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9853"/>
      </w:tblGrid>
      <w:tr w:rsidR="005136F4" w:rsidTr="005136F4">
        <w:tc>
          <w:tcPr>
            <w:tcW w:w="9853" w:type="dxa"/>
            <w:shd w:val="clear" w:color="auto" w:fill="auto"/>
          </w:tcPr>
          <w:p w:rsidR="005136F4" w:rsidRPr="005136F4" w:rsidRDefault="005136F4" w:rsidP="005136F4">
            <w:pPr>
              <w:spacing w:after="0" w:line="240" w:lineRule="auto"/>
              <w:rPr>
                <w:rFonts w:ascii="Times New Roman" w:eastAsiaTheme="minorEastAsia" w:hAnsi="Times New Roman" w:cs="Times New Roman"/>
                <w:color w:val="0C0000"/>
                <w:sz w:val="24"/>
                <w:szCs w:val="28"/>
                <w:lang w:eastAsia="ru-RU"/>
              </w:rPr>
            </w:pPr>
            <w:bookmarkStart w:id="0" w:name="_GoBack"/>
            <w:bookmarkEnd w:id="0"/>
          </w:p>
        </w:tc>
      </w:tr>
    </w:tbl>
    <w:p w:rsidR="00201285" w:rsidRDefault="00E53437" w:rsidP="00E53437">
      <w:pPr>
        <w:spacing w:after="0" w:line="240" w:lineRule="auto"/>
        <w:jc w:val="center"/>
        <w:rPr>
          <w:b/>
          <w:color w:val="000000"/>
          <w:sz w:val="28"/>
          <w:szCs w:val="28"/>
        </w:rPr>
      </w:pPr>
      <w:r>
        <w:rPr>
          <w:rFonts w:ascii="Times New Roman" w:eastAsiaTheme="minorEastAsia" w:hAnsi="Times New Roman" w:cs="Times New Roman"/>
          <w:b/>
          <w:sz w:val="28"/>
          <w:szCs w:val="28"/>
          <w:lang w:eastAsia="ru-RU"/>
        </w:rPr>
        <w:t>Информация</w:t>
      </w:r>
    </w:p>
    <w:p w:rsidR="00CD1BA7" w:rsidRPr="00180E4F" w:rsidRDefault="00CD1BA7" w:rsidP="00E53437">
      <w:pPr>
        <w:pStyle w:val="ae"/>
        <w:spacing w:before="0" w:beforeAutospacing="0" w:after="0" w:afterAutospacing="0" w:line="276" w:lineRule="auto"/>
        <w:ind w:firstLine="567"/>
        <w:jc w:val="center"/>
        <w:rPr>
          <w:b/>
          <w:color w:val="000000"/>
          <w:sz w:val="28"/>
          <w:szCs w:val="28"/>
        </w:rPr>
      </w:pPr>
      <w:r w:rsidRPr="00180E4F">
        <w:rPr>
          <w:b/>
          <w:color w:val="000000"/>
          <w:sz w:val="28"/>
          <w:szCs w:val="28"/>
        </w:rPr>
        <w:t>по вопрос</w:t>
      </w:r>
      <w:r w:rsidR="00201285">
        <w:rPr>
          <w:b/>
          <w:color w:val="000000"/>
          <w:sz w:val="28"/>
          <w:szCs w:val="28"/>
        </w:rPr>
        <w:t xml:space="preserve">у </w:t>
      </w:r>
      <w:r w:rsidRPr="00180E4F">
        <w:rPr>
          <w:b/>
          <w:color w:val="000000"/>
          <w:sz w:val="28"/>
          <w:szCs w:val="28"/>
        </w:rPr>
        <w:t>оказания государственных услуг</w:t>
      </w:r>
    </w:p>
    <w:p w:rsidR="00CD1BA7" w:rsidRPr="00180E4F" w:rsidRDefault="00D53CEE" w:rsidP="00E53437">
      <w:pPr>
        <w:pStyle w:val="ae"/>
        <w:spacing w:before="0" w:beforeAutospacing="0" w:after="0" w:afterAutospacing="0" w:line="276" w:lineRule="auto"/>
        <w:ind w:firstLine="567"/>
        <w:jc w:val="center"/>
        <w:rPr>
          <w:b/>
          <w:color w:val="000000"/>
          <w:sz w:val="28"/>
          <w:szCs w:val="28"/>
        </w:rPr>
      </w:pPr>
      <w:r>
        <w:rPr>
          <w:b/>
          <w:color w:val="000000"/>
          <w:sz w:val="28"/>
          <w:szCs w:val="28"/>
        </w:rPr>
        <w:t>КГУ «Отдел сельского хозяйства и ветеринарии акимата района имени Габита Мусрепова СКО»</w:t>
      </w:r>
    </w:p>
    <w:p w:rsidR="00CD1BA7" w:rsidRDefault="00CD1BA7" w:rsidP="00E53437">
      <w:pPr>
        <w:pStyle w:val="ae"/>
        <w:spacing w:before="0" w:beforeAutospacing="0" w:after="0" w:afterAutospacing="0" w:line="276" w:lineRule="auto"/>
        <w:ind w:firstLine="567"/>
        <w:jc w:val="center"/>
        <w:rPr>
          <w:b/>
          <w:color w:val="000000"/>
          <w:sz w:val="28"/>
          <w:szCs w:val="28"/>
        </w:rPr>
      </w:pPr>
      <w:r w:rsidRPr="00180E4F">
        <w:rPr>
          <w:b/>
          <w:color w:val="000000"/>
          <w:sz w:val="28"/>
          <w:szCs w:val="28"/>
        </w:rPr>
        <w:t xml:space="preserve">за </w:t>
      </w:r>
      <w:r w:rsidR="00AD7C80">
        <w:rPr>
          <w:b/>
          <w:color w:val="000000"/>
          <w:sz w:val="28"/>
          <w:szCs w:val="28"/>
        </w:rPr>
        <w:t>202</w:t>
      </w:r>
      <w:r w:rsidR="00623E40">
        <w:rPr>
          <w:b/>
          <w:color w:val="000000"/>
          <w:sz w:val="28"/>
          <w:szCs w:val="28"/>
        </w:rPr>
        <w:t>3</w:t>
      </w:r>
      <w:r w:rsidRPr="00180E4F">
        <w:rPr>
          <w:b/>
          <w:color w:val="000000"/>
          <w:sz w:val="28"/>
          <w:szCs w:val="28"/>
        </w:rPr>
        <w:t xml:space="preserve"> года</w:t>
      </w:r>
    </w:p>
    <w:p w:rsidR="00CD1BA7" w:rsidRDefault="00CD1BA7" w:rsidP="00E53437">
      <w:pPr>
        <w:pStyle w:val="ae"/>
        <w:spacing w:before="0" w:beforeAutospacing="0" w:after="0" w:afterAutospacing="0" w:line="276" w:lineRule="auto"/>
        <w:ind w:firstLine="567"/>
        <w:jc w:val="center"/>
        <w:rPr>
          <w:b/>
          <w:color w:val="000000"/>
          <w:sz w:val="28"/>
          <w:szCs w:val="28"/>
        </w:rPr>
      </w:pPr>
    </w:p>
    <w:p w:rsidR="00D53CEE" w:rsidRPr="00377B34" w:rsidRDefault="00672259" w:rsidP="00377B34">
      <w:pPr>
        <w:pStyle w:val="ae"/>
        <w:spacing w:before="0" w:beforeAutospacing="0" w:after="0" w:afterAutospacing="0" w:line="276" w:lineRule="auto"/>
        <w:ind w:firstLine="567"/>
        <w:jc w:val="both"/>
        <w:rPr>
          <w:b/>
          <w:color w:val="000000"/>
          <w:sz w:val="28"/>
          <w:szCs w:val="28"/>
        </w:rPr>
      </w:pPr>
      <w:r>
        <w:rPr>
          <w:sz w:val="28"/>
          <w:szCs w:val="28"/>
        </w:rPr>
        <w:tab/>
      </w:r>
      <w:r w:rsidRPr="0081380B">
        <w:rPr>
          <w:sz w:val="28"/>
          <w:szCs w:val="28"/>
        </w:rPr>
        <w:t>Согласно Реестра государственных услуг, утвержденным приказом и.о. министра цифрового развития, инноваций и аэрокосмической промышленности</w:t>
      </w:r>
      <w:r w:rsidRPr="0081380B">
        <w:rPr>
          <w:sz w:val="28"/>
          <w:szCs w:val="28"/>
        </w:rPr>
        <w:br/>
        <w:t xml:space="preserve">Республики Казахстан  от 31 января 2020 года </w:t>
      </w:r>
      <w:r w:rsidR="00377B34">
        <w:rPr>
          <w:sz w:val="28"/>
          <w:szCs w:val="28"/>
        </w:rPr>
        <w:t xml:space="preserve"> </w:t>
      </w:r>
      <w:r w:rsidRPr="0081380B">
        <w:rPr>
          <w:sz w:val="28"/>
          <w:szCs w:val="28"/>
        </w:rPr>
        <w:t>№ 39/НҚ,</w:t>
      </w:r>
      <w:r w:rsidR="00D53CEE" w:rsidRPr="0081380B">
        <w:rPr>
          <w:b/>
          <w:color w:val="000000"/>
          <w:sz w:val="28"/>
          <w:szCs w:val="28"/>
        </w:rPr>
        <w:t xml:space="preserve"> </w:t>
      </w:r>
      <w:r w:rsidR="00377B34">
        <w:rPr>
          <w:b/>
          <w:color w:val="000000"/>
          <w:sz w:val="28"/>
          <w:szCs w:val="28"/>
        </w:rPr>
        <w:t xml:space="preserve"> </w:t>
      </w:r>
      <w:r w:rsidR="00D53CEE" w:rsidRPr="00377B34">
        <w:rPr>
          <w:color w:val="000000"/>
          <w:sz w:val="28"/>
          <w:szCs w:val="28"/>
        </w:rPr>
        <w:t>КГУ «Отдел сельского хозяйства и ветеринарии акимата района имени Габита Мусрепова СКО»</w:t>
      </w:r>
      <w:r w:rsidR="00377B34">
        <w:rPr>
          <w:color w:val="000000"/>
          <w:sz w:val="28"/>
          <w:szCs w:val="28"/>
        </w:rPr>
        <w:t xml:space="preserve"> </w:t>
      </w:r>
      <w:r w:rsidRPr="0081380B">
        <w:rPr>
          <w:sz w:val="28"/>
          <w:szCs w:val="28"/>
        </w:rPr>
        <w:t xml:space="preserve">оказывается </w:t>
      </w:r>
      <w:r w:rsidR="00D53CEE" w:rsidRPr="0081380B">
        <w:rPr>
          <w:sz w:val="28"/>
          <w:szCs w:val="28"/>
        </w:rPr>
        <w:t>4 вида</w:t>
      </w:r>
      <w:r w:rsidRPr="0081380B">
        <w:rPr>
          <w:sz w:val="28"/>
          <w:szCs w:val="28"/>
        </w:rPr>
        <w:t xml:space="preserve"> услуг:</w:t>
      </w:r>
      <w:r w:rsidR="00635D12" w:rsidRPr="0081380B">
        <w:rPr>
          <w:sz w:val="28"/>
          <w:szCs w:val="28"/>
        </w:rPr>
        <w:t xml:space="preserve">              </w:t>
      </w:r>
    </w:p>
    <w:p w:rsidR="00635D12" w:rsidRPr="0081380B" w:rsidRDefault="00E53437" w:rsidP="008504B6">
      <w:pPr>
        <w:pStyle w:val="a9"/>
        <w:numPr>
          <w:ilvl w:val="0"/>
          <w:numId w:val="11"/>
        </w:numPr>
        <w:spacing w:after="0" w:line="240" w:lineRule="auto"/>
        <w:jc w:val="both"/>
        <w:rPr>
          <w:rFonts w:ascii="Times New Roman" w:hAnsi="Times New Roman" w:cs="Times New Roman"/>
          <w:sz w:val="28"/>
          <w:szCs w:val="28"/>
        </w:rPr>
      </w:pPr>
      <w:r w:rsidRPr="0081380B">
        <w:rPr>
          <w:rFonts w:ascii="Times New Roman" w:hAnsi="Times New Roman" w:cs="Times New Roman"/>
          <w:color w:val="000000"/>
          <w:sz w:val="28"/>
          <w:szCs w:val="28"/>
        </w:rPr>
        <w:t>Выдача удостоверений на право управления тракторами и изготовленными на их базе самоходными шасси и механизмами, самоходными сельскохозяйственными, мелиоративными и дорожно-строительными машинами, а также специальными машинами повышенной</w:t>
      </w:r>
      <w:r w:rsidR="00377B34">
        <w:rPr>
          <w:rFonts w:ascii="Times New Roman" w:hAnsi="Times New Roman" w:cs="Times New Roman"/>
          <w:color w:val="000000"/>
          <w:sz w:val="28"/>
          <w:szCs w:val="28"/>
        </w:rPr>
        <w:t xml:space="preserve"> проходимости</w:t>
      </w:r>
      <w:r w:rsidR="00635D12" w:rsidRPr="0081380B">
        <w:rPr>
          <w:rFonts w:ascii="Times New Roman" w:hAnsi="Times New Roman" w:cs="Times New Roman"/>
          <w:sz w:val="28"/>
          <w:szCs w:val="28"/>
        </w:rPr>
        <w:t xml:space="preserve">; </w:t>
      </w:r>
    </w:p>
    <w:p w:rsidR="00635D12" w:rsidRPr="0081380B" w:rsidRDefault="00E53437" w:rsidP="008504B6">
      <w:pPr>
        <w:pStyle w:val="a9"/>
        <w:numPr>
          <w:ilvl w:val="0"/>
          <w:numId w:val="11"/>
        </w:numPr>
        <w:spacing w:after="0" w:line="240" w:lineRule="auto"/>
        <w:jc w:val="both"/>
        <w:rPr>
          <w:rFonts w:ascii="Times New Roman" w:hAnsi="Times New Roman" w:cs="Times New Roman"/>
          <w:sz w:val="28"/>
          <w:szCs w:val="28"/>
        </w:rPr>
      </w:pPr>
      <w:r w:rsidRPr="0081380B">
        <w:rPr>
          <w:rFonts w:ascii="Times New Roman" w:hAnsi="Times New Roman" w:cs="Times New Roman"/>
          <w:color w:val="000000"/>
          <w:sz w:val="28"/>
          <w:szCs w:val="28"/>
        </w:rPr>
        <w:t>Государственной регистрации тракторов и изготовленных на их базе самоходных шасси и механизмов, прицепов к ним, включая прицепы со смонтированным специальным оборудованием, самоходных сельскохозяйственных, мелиоративных и дорожно-строительных машин и механизмов, специальных машин повышенной проходимости</w:t>
      </w:r>
      <w:r w:rsidR="00635D12" w:rsidRPr="0081380B">
        <w:rPr>
          <w:rFonts w:ascii="Times New Roman" w:hAnsi="Times New Roman" w:cs="Times New Roman"/>
          <w:sz w:val="28"/>
          <w:szCs w:val="28"/>
        </w:rPr>
        <w:t xml:space="preserve">; </w:t>
      </w:r>
    </w:p>
    <w:p w:rsidR="00635D12" w:rsidRPr="0081380B" w:rsidRDefault="00E53437" w:rsidP="008504B6">
      <w:pPr>
        <w:pStyle w:val="a9"/>
        <w:numPr>
          <w:ilvl w:val="0"/>
          <w:numId w:val="11"/>
        </w:numPr>
        <w:spacing w:after="0" w:line="240" w:lineRule="auto"/>
        <w:jc w:val="both"/>
        <w:rPr>
          <w:rFonts w:ascii="Times New Roman" w:hAnsi="Times New Roman" w:cs="Times New Roman"/>
          <w:sz w:val="28"/>
          <w:szCs w:val="28"/>
        </w:rPr>
      </w:pPr>
      <w:r w:rsidRPr="0081380B">
        <w:rPr>
          <w:rFonts w:ascii="Times New Roman" w:hAnsi="Times New Roman" w:cs="Times New Roman"/>
          <w:color w:val="000000"/>
          <w:sz w:val="28"/>
          <w:szCs w:val="28"/>
        </w:rPr>
        <w:t>Государственная регистрация залога тракторов и изготовленных на их базе самоходных шасси и механизмов, прицепов к ним, включая прицепы со смонтированным специальным оборудованием, самоходных сельскохозяйственных, мелиоративных и дорожно-строительных машин и механизмов, специальных машин повышенной проходимости</w:t>
      </w:r>
      <w:r w:rsidRPr="0081380B">
        <w:rPr>
          <w:rFonts w:ascii="Times New Roman" w:hAnsi="Times New Roman" w:cs="Times New Roman"/>
          <w:sz w:val="28"/>
          <w:szCs w:val="28"/>
        </w:rPr>
        <w:t>;</w:t>
      </w:r>
    </w:p>
    <w:p w:rsidR="00E53437" w:rsidRPr="0081380B" w:rsidRDefault="00635D12" w:rsidP="008504B6">
      <w:pPr>
        <w:pStyle w:val="a9"/>
        <w:numPr>
          <w:ilvl w:val="0"/>
          <w:numId w:val="11"/>
        </w:numPr>
        <w:spacing w:after="0" w:line="240" w:lineRule="auto"/>
        <w:jc w:val="both"/>
        <w:rPr>
          <w:rFonts w:ascii="Times New Roman" w:hAnsi="Times New Roman" w:cs="Times New Roman"/>
          <w:sz w:val="28"/>
          <w:szCs w:val="28"/>
        </w:rPr>
      </w:pPr>
      <w:r w:rsidRPr="0081380B">
        <w:rPr>
          <w:rFonts w:ascii="Times New Roman" w:hAnsi="Times New Roman" w:cs="Times New Roman"/>
          <w:sz w:val="28"/>
          <w:szCs w:val="28"/>
        </w:rPr>
        <w:t xml:space="preserve">Проведение </w:t>
      </w:r>
      <w:r w:rsidR="00E53437" w:rsidRPr="0081380B">
        <w:rPr>
          <w:rFonts w:ascii="Times New Roman" w:hAnsi="Times New Roman" w:cs="Times New Roman"/>
          <w:color w:val="000000"/>
          <w:sz w:val="28"/>
          <w:szCs w:val="28"/>
        </w:rPr>
        <w:t>ежегодного государственного технического осмотра тракторов и изготовленных на их базе самоходных шасси и механизмов, прицепов к ним, включая прицепы со смонтированным специальным оборудованием, самоходных сельскохозяйственных, мелиоративных и дорожно-строительных машин и механизмов, специальных машин повышенной проходимости</w:t>
      </w:r>
      <w:r w:rsidR="00E53437" w:rsidRPr="0081380B">
        <w:rPr>
          <w:rFonts w:ascii="Times New Roman" w:hAnsi="Times New Roman" w:cs="Times New Roman"/>
          <w:sz w:val="28"/>
          <w:szCs w:val="28"/>
        </w:rPr>
        <w:t>;</w:t>
      </w:r>
    </w:p>
    <w:p w:rsidR="008504B6" w:rsidRPr="0081380B" w:rsidRDefault="008504B6" w:rsidP="008504B6">
      <w:pPr>
        <w:pStyle w:val="ae"/>
        <w:spacing w:before="0" w:beforeAutospacing="0" w:after="0" w:afterAutospacing="0"/>
        <w:jc w:val="both"/>
        <w:rPr>
          <w:rFonts w:eastAsiaTheme="minorHAnsi"/>
          <w:color w:val="000000"/>
          <w:sz w:val="28"/>
          <w:szCs w:val="28"/>
          <w:lang w:eastAsia="en-US"/>
        </w:rPr>
      </w:pPr>
    </w:p>
    <w:p w:rsidR="00490D46" w:rsidRPr="0081380B" w:rsidRDefault="008504B6" w:rsidP="008504B6">
      <w:pPr>
        <w:pStyle w:val="ae"/>
        <w:spacing w:before="0" w:beforeAutospacing="0" w:after="0" w:afterAutospacing="0"/>
        <w:jc w:val="both"/>
        <w:rPr>
          <w:color w:val="000000"/>
          <w:sz w:val="28"/>
          <w:szCs w:val="28"/>
        </w:rPr>
      </w:pPr>
      <w:r w:rsidRPr="0081380B">
        <w:rPr>
          <w:rFonts w:eastAsiaTheme="minorHAnsi"/>
          <w:color w:val="000000"/>
          <w:sz w:val="28"/>
          <w:szCs w:val="28"/>
          <w:lang w:eastAsia="en-US"/>
        </w:rPr>
        <w:t xml:space="preserve">                   </w:t>
      </w:r>
      <w:r w:rsidR="003F2F67" w:rsidRPr="0081380B">
        <w:rPr>
          <w:color w:val="000000"/>
          <w:sz w:val="28"/>
          <w:szCs w:val="28"/>
        </w:rPr>
        <w:t xml:space="preserve">За </w:t>
      </w:r>
      <w:r w:rsidR="001A2C65" w:rsidRPr="0081380B">
        <w:rPr>
          <w:color w:val="000000"/>
          <w:sz w:val="28"/>
          <w:szCs w:val="28"/>
        </w:rPr>
        <w:t xml:space="preserve"> 2023 года  отделом </w:t>
      </w:r>
      <w:r w:rsidR="00490D46" w:rsidRPr="0081380B">
        <w:rPr>
          <w:color w:val="000000"/>
          <w:sz w:val="28"/>
          <w:szCs w:val="28"/>
        </w:rPr>
        <w:t xml:space="preserve"> оказано </w:t>
      </w:r>
      <w:r w:rsidRPr="0081380B">
        <w:rPr>
          <w:color w:val="000000"/>
          <w:sz w:val="28"/>
          <w:szCs w:val="28"/>
        </w:rPr>
        <w:t>7</w:t>
      </w:r>
      <w:r w:rsidR="003B303D" w:rsidRPr="003B303D">
        <w:rPr>
          <w:color w:val="000000"/>
          <w:sz w:val="28"/>
          <w:szCs w:val="28"/>
        </w:rPr>
        <w:t>804</w:t>
      </w:r>
      <w:r w:rsidR="003F2F67" w:rsidRPr="0081380B">
        <w:rPr>
          <w:color w:val="000000"/>
          <w:sz w:val="28"/>
          <w:szCs w:val="28"/>
        </w:rPr>
        <w:t xml:space="preserve"> </w:t>
      </w:r>
      <w:r w:rsidR="00B13C25" w:rsidRPr="0081380B">
        <w:rPr>
          <w:color w:val="000000"/>
          <w:sz w:val="28"/>
          <w:szCs w:val="28"/>
        </w:rPr>
        <w:t xml:space="preserve"> видов </w:t>
      </w:r>
      <w:r w:rsidR="00490D46" w:rsidRPr="0081380B">
        <w:rPr>
          <w:color w:val="000000"/>
          <w:sz w:val="28"/>
          <w:szCs w:val="28"/>
        </w:rPr>
        <w:t>гос</w:t>
      </w:r>
      <w:r w:rsidRPr="0081380B">
        <w:rPr>
          <w:color w:val="000000"/>
          <w:sz w:val="28"/>
          <w:szCs w:val="28"/>
        </w:rPr>
        <w:t>ударственных</w:t>
      </w:r>
      <w:r w:rsidR="00D53CEE" w:rsidRPr="0081380B">
        <w:rPr>
          <w:color w:val="000000"/>
          <w:sz w:val="28"/>
          <w:szCs w:val="28"/>
        </w:rPr>
        <w:t xml:space="preserve"> </w:t>
      </w:r>
      <w:r w:rsidRPr="0081380B">
        <w:rPr>
          <w:color w:val="000000"/>
          <w:sz w:val="28"/>
          <w:szCs w:val="28"/>
        </w:rPr>
        <w:t>у</w:t>
      </w:r>
      <w:r w:rsidR="00490D46" w:rsidRPr="0081380B">
        <w:rPr>
          <w:color w:val="000000"/>
          <w:sz w:val="28"/>
          <w:szCs w:val="28"/>
        </w:rPr>
        <w:t>слуг</w:t>
      </w:r>
      <w:r w:rsidRPr="0081380B">
        <w:rPr>
          <w:color w:val="000000"/>
          <w:sz w:val="28"/>
          <w:szCs w:val="28"/>
        </w:rPr>
        <w:t xml:space="preserve">. </w:t>
      </w:r>
      <w:r w:rsidR="00293A20" w:rsidRPr="0081380B">
        <w:rPr>
          <w:i/>
          <w:color w:val="000000"/>
          <w:sz w:val="28"/>
          <w:szCs w:val="28"/>
        </w:rPr>
        <w:t>(согласно Приложения 1)</w:t>
      </w:r>
      <w:r w:rsidR="00EB3E12">
        <w:rPr>
          <w:color w:val="000000"/>
          <w:sz w:val="28"/>
          <w:szCs w:val="28"/>
        </w:rPr>
        <w:t xml:space="preserve"> из них :</w:t>
      </w:r>
    </w:p>
    <w:p w:rsidR="00D53CEE" w:rsidRPr="0081380B" w:rsidRDefault="00D53CEE" w:rsidP="00D53CEE">
      <w:pPr>
        <w:spacing w:after="0" w:line="240" w:lineRule="auto"/>
        <w:jc w:val="both"/>
        <w:rPr>
          <w:rFonts w:ascii="Times New Roman" w:hAnsi="Times New Roman" w:cs="Times New Roman"/>
          <w:sz w:val="28"/>
          <w:szCs w:val="28"/>
        </w:rPr>
      </w:pPr>
      <w:r w:rsidRPr="0081380B">
        <w:rPr>
          <w:rFonts w:ascii="Times New Roman" w:hAnsi="Times New Roman" w:cs="Times New Roman"/>
          <w:sz w:val="28"/>
          <w:szCs w:val="28"/>
        </w:rPr>
        <w:t xml:space="preserve">              </w:t>
      </w:r>
    </w:p>
    <w:p w:rsidR="008504B6" w:rsidRPr="0081380B" w:rsidRDefault="00EB3E12" w:rsidP="008504B6">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D53CEE" w:rsidRPr="0081380B">
        <w:rPr>
          <w:rFonts w:ascii="Times New Roman" w:hAnsi="Times New Roman" w:cs="Times New Roman"/>
          <w:sz w:val="28"/>
          <w:szCs w:val="28"/>
        </w:rPr>
        <w:t>1)</w:t>
      </w:r>
      <w:r>
        <w:rPr>
          <w:rFonts w:ascii="Times New Roman" w:hAnsi="Times New Roman" w:cs="Times New Roman"/>
          <w:sz w:val="28"/>
          <w:szCs w:val="28"/>
        </w:rPr>
        <w:t xml:space="preserve"> </w:t>
      </w:r>
      <w:r w:rsidR="008504B6" w:rsidRPr="0081380B">
        <w:rPr>
          <w:rFonts w:ascii="Times New Roman" w:hAnsi="Times New Roman" w:cs="Times New Roman"/>
          <w:color w:val="000000"/>
          <w:sz w:val="28"/>
          <w:szCs w:val="28"/>
        </w:rPr>
        <w:t>Выдача удостоверений на право управления тракторами и изготовленными на их базе самоходными шасси и механизмами, самоходными сельскохозяйственными, мелиоративными и дорожно-строительными машинами, а также специальными машинами повышенной</w:t>
      </w:r>
      <w:r w:rsidR="008504B6" w:rsidRPr="0081380B">
        <w:rPr>
          <w:rFonts w:ascii="Times New Roman" w:hAnsi="Times New Roman" w:cs="Times New Roman"/>
          <w:sz w:val="28"/>
          <w:szCs w:val="28"/>
        </w:rPr>
        <w:t xml:space="preserve">. </w:t>
      </w:r>
    </w:p>
    <w:p w:rsidR="00D53CEE" w:rsidRPr="0081380B" w:rsidRDefault="00EB3E12" w:rsidP="00EB3E12">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81380B">
        <w:rPr>
          <w:rFonts w:ascii="Times New Roman" w:hAnsi="Times New Roman" w:cs="Times New Roman"/>
          <w:sz w:val="28"/>
          <w:szCs w:val="28"/>
        </w:rPr>
        <w:t>Всего оказано ф</w:t>
      </w:r>
      <w:r w:rsidR="008504B6" w:rsidRPr="0081380B">
        <w:rPr>
          <w:rFonts w:ascii="Times New Roman" w:hAnsi="Times New Roman" w:cs="Times New Roman"/>
          <w:sz w:val="28"/>
          <w:szCs w:val="28"/>
        </w:rPr>
        <w:t xml:space="preserve">изическим лицам </w:t>
      </w:r>
      <w:r w:rsidR="003B303D" w:rsidRPr="003B303D">
        <w:rPr>
          <w:rFonts w:ascii="Times New Roman" w:hAnsi="Times New Roman" w:cs="Times New Roman"/>
          <w:sz w:val="28"/>
          <w:szCs w:val="28"/>
        </w:rPr>
        <w:t>136</w:t>
      </w:r>
      <w:r w:rsidR="008504B6" w:rsidRPr="0081380B">
        <w:rPr>
          <w:rFonts w:ascii="Times New Roman" w:hAnsi="Times New Roman" w:cs="Times New Roman"/>
          <w:sz w:val="28"/>
          <w:szCs w:val="28"/>
        </w:rPr>
        <w:t xml:space="preserve"> </w:t>
      </w:r>
      <w:r w:rsidR="00386375" w:rsidRPr="0081380B">
        <w:rPr>
          <w:rFonts w:ascii="Times New Roman" w:hAnsi="Times New Roman" w:cs="Times New Roman"/>
          <w:sz w:val="28"/>
          <w:szCs w:val="28"/>
        </w:rPr>
        <w:t xml:space="preserve"> </w:t>
      </w:r>
      <w:r w:rsidR="00D53CEE" w:rsidRPr="0081380B">
        <w:rPr>
          <w:rFonts w:ascii="Times New Roman" w:hAnsi="Times New Roman" w:cs="Times New Roman"/>
          <w:sz w:val="28"/>
          <w:szCs w:val="28"/>
        </w:rPr>
        <w:t>гос</w:t>
      </w:r>
      <w:r>
        <w:rPr>
          <w:rFonts w:ascii="Times New Roman" w:hAnsi="Times New Roman" w:cs="Times New Roman"/>
          <w:sz w:val="28"/>
          <w:szCs w:val="28"/>
        </w:rPr>
        <w:t>.</w:t>
      </w:r>
      <w:r w:rsidR="008504B6" w:rsidRPr="0081380B">
        <w:rPr>
          <w:rFonts w:ascii="Times New Roman" w:hAnsi="Times New Roman" w:cs="Times New Roman"/>
          <w:sz w:val="28"/>
          <w:szCs w:val="28"/>
        </w:rPr>
        <w:t xml:space="preserve"> </w:t>
      </w:r>
      <w:r w:rsidR="00AD7C80" w:rsidRPr="0081380B">
        <w:rPr>
          <w:rFonts w:ascii="Times New Roman" w:hAnsi="Times New Roman" w:cs="Times New Roman"/>
          <w:sz w:val="28"/>
          <w:szCs w:val="28"/>
        </w:rPr>
        <w:t xml:space="preserve"> </w:t>
      </w:r>
      <w:r w:rsidR="00D53CEE" w:rsidRPr="0081380B">
        <w:rPr>
          <w:rFonts w:ascii="Times New Roman" w:hAnsi="Times New Roman" w:cs="Times New Roman"/>
          <w:sz w:val="28"/>
          <w:szCs w:val="28"/>
        </w:rPr>
        <w:t>услуг</w:t>
      </w:r>
      <w:r w:rsidR="008504B6" w:rsidRPr="0081380B">
        <w:rPr>
          <w:rFonts w:ascii="Times New Roman" w:hAnsi="Times New Roman" w:cs="Times New Roman"/>
          <w:sz w:val="28"/>
          <w:szCs w:val="28"/>
        </w:rPr>
        <w:t>, оказ</w:t>
      </w:r>
      <w:r>
        <w:rPr>
          <w:rFonts w:ascii="Times New Roman" w:hAnsi="Times New Roman" w:cs="Times New Roman"/>
          <w:sz w:val="28"/>
          <w:szCs w:val="28"/>
        </w:rPr>
        <w:t xml:space="preserve">ываются </w:t>
      </w:r>
      <w:r w:rsidR="008504B6" w:rsidRPr="0081380B">
        <w:rPr>
          <w:rFonts w:ascii="Times New Roman" w:hAnsi="Times New Roman" w:cs="Times New Roman"/>
          <w:sz w:val="28"/>
          <w:szCs w:val="28"/>
        </w:rPr>
        <w:t xml:space="preserve">через  </w:t>
      </w:r>
      <w:r w:rsidR="00377B34">
        <w:rPr>
          <w:rFonts w:ascii="Times New Roman" w:hAnsi="Times New Roman" w:cs="Times New Roman"/>
          <w:sz w:val="28"/>
          <w:szCs w:val="28"/>
        </w:rPr>
        <w:t xml:space="preserve">      </w:t>
      </w:r>
      <w:r w:rsidR="008504B6" w:rsidRPr="0081380B">
        <w:rPr>
          <w:rFonts w:ascii="Times New Roman" w:hAnsi="Times New Roman" w:cs="Times New Roman"/>
          <w:sz w:val="28"/>
          <w:szCs w:val="28"/>
        </w:rPr>
        <w:t xml:space="preserve">ПЭП  </w:t>
      </w:r>
      <w:r w:rsidR="008504B6" w:rsidRPr="0081380B">
        <w:rPr>
          <w:rFonts w:ascii="Times New Roman" w:hAnsi="Times New Roman" w:cs="Times New Roman"/>
          <w:i/>
          <w:sz w:val="28"/>
          <w:szCs w:val="28"/>
        </w:rPr>
        <w:t>(Портал электронного правительства)</w:t>
      </w:r>
      <w:r w:rsidR="008504B6" w:rsidRPr="0081380B">
        <w:rPr>
          <w:rFonts w:ascii="Times New Roman" w:hAnsi="Times New Roman" w:cs="Times New Roman"/>
          <w:sz w:val="28"/>
          <w:szCs w:val="28"/>
        </w:rPr>
        <w:t xml:space="preserve"> сайт Е-лицензирование.</w:t>
      </w:r>
    </w:p>
    <w:p w:rsidR="00D15BF8" w:rsidRPr="0081380B" w:rsidRDefault="00D53CEE" w:rsidP="00D53CEE">
      <w:pPr>
        <w:spacing w:after="0" w:line="240" w:lineRule="auto"/>
        <w:jc w:val="both"/>
        <w:rPr>
          <w:rFonts w:ascii="Times New Roman" w:hAnsi="Times New Roman" w:cs="Times New Roman"/>
          <w:sz w:val="28"/>
          <w:szCs w:val="28"/>
        </w:rPr>
      </w:pPr>
      <w:r w:rsidRPr="0081380B">
        <w:rPr>
          <w:rFonts w:ascii="Times New Roman" w:hAnsi="Times New Roman" w:cs="Times New Roman"/>
          <w:sz w:val="28"/>
          <w:szCs w:val="28"/>
        </w:rPr>
        <w:t xml:space="preserve">  </w:t>
      </w:r>
    </w:p>
    <w:p w:rsidR="0081380B" w:rsidRPr="0081380B" w:rsidRDefault="00377B34" w:rsidP="008504B6">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81380B" w:rsidRPr="0081380B">
        <w:rPr>
          <w:rFonts w:ascii="Times New Roman" w:hAnsi="Times New Roman" w:cs="Times New Roman"/>
          <w:sz w:val="28"/>
          <w:szCs w:val="28"/>
        </w:rPr>
        <w:t xml:space="preserve">  </w:t>
      </w:r>
      <w:r w:rsidR="00D53CEE" w:rsidRPr="0081380B">
        <w:rPr>
          <w:rFonts w:ascii="Times New Roman" w:hAnsi="Times New Roman" w:cs="Times New Roman"/>
          <w:sz w:val="28"/>
          <w:szCs w:val="28"/>
        </w:rPr>
        <w:t xml:space="preserve">2) </w:t>
      </w:r>
      <w:r w:rsidR="008504B6" w:rsidRPr="0081380B">
        <w:rPr>
          <w:rFonts w:ascii="Times New Roman" w:hAnsi="Times New Roman" w:cs="Times New Roman"/>
          <w:color w:val="000000"/>
          <w:sz w:val="28"/>
          <w:szCs w:val="28"/>
        </w:rPr>
        <w:t>Государственной регистрации тракторов и изготовленных на их базе самоходных шасси и механизмов, прицепов к ним, включая прицепы со смонтированным специальным оборудованием, самоходных сельскохозяйственных, мелиоративных и дорожно-строительных машин и механизмов, специальных машин повышенной проходимости</w:t>
      </w:r>
      <w:r w:rsidR="008504B6" w:rsidRPr="0081380B">
        <w:rPr>
          <w:rFonts w:ascii="Times New Roman" w:hAnsi="Times New Roman" w:cs="Times New Roman"/>
          <w:sz w:val="28"/>
          <w:szCs w:val="28"/>
        </w:rPr>
        <w:t xml:space="preserve">. </w:t>
      </w:r>
    </w:p>
    <w:p w:rsidR="00D53CEE" w:rsidRPr="0081380B" w:rsidRDefault="0081380B" w:rsidP="0081380B">
      <w:pPr>
        <w:spacing w:after="0" w:line="240" w:lineRule="auto"/>
        <w:jc w:val="both"/>
        <w:rPr>
          <w:rFonts w:ascii="Times New Roman" w:hAnsi="Times New Roman" w:cs="Times New Roman"/>
          <w:sz w:val="28"/>
          <w:szCs w:val="28"/>
        </w:rPr>
      </w:pPr>
      <w:r w:rsidRPr="0081380B">
        <w:rPr>
          <w:rFonts w:ascii="Times New Roman" w:hAnsi="Times New Roman" w:cs="Times New Roman"/>
          <w:sz w:val="28"/>
          <w:szCs w:val="28"/>
        </w:rPr>
        <w:t xml:space="preserve">          </w:t>
      </w:r>
      <w:r w:rsidR="008504B6" w:rsidRPr="0081380B">
        <w:rPr>
          <w:rFonts w:ascii="Times New Roman" w:hAnsi="Times New Roman" w:cs="Times New Roman"/>
          <w:sz w:val="28"/>
          <w:szCs w:val="28"/>
        </w:rPr>
        <w:t xml:space="preserve"> Всего оказано  </w:t>
      </w:r>
      <w:r w:rsidR="003B303D" w:rsidRPr="003B303D">
        <w:rPr>
          <w:rFonts w:ascii="Times New Roman" w:hAnsi="Times New Roman" w:cs="Times New Roman"/>
          <w:sz w:val="28"/>
          <w:szCs w:val="28"/>
        </w:rPr>
        <w:t>450</w:t>
      </w:r>
      <w:r>
        <w:rPr>
          <w:rFonts w:ascii="Times New Roman" w:hAnsi="Times New Roman" w:cs="Times New Roman"/>
          <w:sz w:val="28"/>
          <w:szCs w:val="28"/>
        </w:rPr>
        <w:t xml:space="preserve"> </w:t>
      </w:r>
      <w:r w:rsidR="008504B6" w:rsidRPr="0081380B">
        <w:rPr>
          <w:rFonts w:ascii="Times New Roman" w:hAnsi="Times New Roman" w:cs="Times New Roman"/>
          <w:sz w:val="28"/>
          <w:szCs w:val="28"/>
        </w:rPr>
        <w:t xml:space="preserve"> гос. услуг </w:t>
      </w:r>
      <w:r>
        <w:rPr>
          <w:rFonts w:ascii="Times New Roman" w:hAnsi="Times New Roman" w:cs="Times New Roman"/>
          <w:sz w:val="28"/>
          <w:szCs w:val="28"/>
        </w:rPr>
        <w:t xml:space="preserve"> </w:t>
      </w:r>
      <w:r w:rsidR="008504B6" w:rsidRPr="0081380B">
        <w:rPr>
          <w:rFonts w:ascii="Times New Roman" w:hAnsi="Times New Roman" w:cs="Times New Roman"/>
          <w:sz w:val="28"/>
          <w:szCs w:val="28"/>
        </w:rPr>
        <w:t>из них,</w:t>
      </w:r>
      <w:r w:rsidR="00D53CEE" w:rsidRPr="0081380B">
        <w:rPr>
          <w:rFonts w:ascii="Times New Roman" w:hAnsi="Times New Roman" w:cs="Times New Roman"/>
          <w:sz w:val="28"/>
          <w:szCs w:val="28"/>
        </w:rPr>
        <w:t xml:space="preserve"> </w:t>
      </w:r>
      <w:r w:rsidR="008504B6" w:rsidRPr="0081380B">
        <w:rPr>
          <w:rFonts w:ascii="Times New Roman" w:hAnsi="Times New Roman" w:cs="Times New Roman"/>
          <w:sz w:val="28"/>
          <w:szCs w:val="28"/>
        </w:rPr>
        <w:t xml:space="preserve">физическим лицам </w:t>
      </w:r>
      <w:r w:rsidR="003B303D" w:rsidRPr="003B303D">
        <w:rPr>
          <w:rFonts w:ascii="Times New Roman" w:hAnsi="Times New Roman" w:cs="Times New Roman"/>
          <w:sz w:val="28"/>
          <w:szCs w:val="28"/>
        </w:rPr>
        <w:t>188</w:t>
      </w:r>
      <w:r w:rsidR="008504B6" w:rsidRPr="0081380B">
        <w:rPr>
          <w:rFonts w:ascii="Times New Roman" w:hAnsi="Times New Roman" w:cs="Times New Roman"/>
          <w:sz w:val="28"/>
          <w:szCs w:val="28"/>
        </w:rPr>
        <w:t xml:space="preserve">  гос. услуг, юр</w:t>
      </w:r>
      <w:r w:rsidRPr="0081380B">
        <w:rPr>
          <w:rFonts w:ascii="Times New Roman" w:hAnsi="Times New Roman" w:cs="Times New Roman"/>
          <w:sz w:val="28"/>
          <w:szCs w:val="28"/>
        </w:rPr>
        <w:t>и</w:t>
      </w:r>
      <w:r w:rsidR="008504B6" w:rsidRPr="0081380B">
        <w:rPr>
          <w:rFonts w:ascii="Times New Roman" w:hAnsi="Times New Roman" w:cs="Times New Roman"/>
          <w:sz w:val="28"/>
          <w:szCs w:val="28"/>
        </w:rPr>
        <w:t xml:space="preserve">дическим лицам </w:t>
      </w:r>
      <w:r w:rsidR="003B303D" w:rsidRPr="003B303D">
        <w:rPr>
          <w:rFonts w:ascii="Times New Roman" w:hAnsi="Times New Roman" w:cs="Times New Roman"/>
          <w:sz w:val="28"/>
          <w:szCs w:val="28"/>
        </w:rPr>
        <w:t>262</w:t>
      </w:r>
      <w:r w:rsidR="008504B6" w:rsidRPr="0081380B">
        <w:rPr>
          <w:rFonts w:ascii="Times New Roman" w:hAnsi="Times New Roman" w:cs="Times New Roman"/>
          <w:sz w:val="28"/>
          <w:szCs w:val="28"/>
        </w:rPr>
        <w:t xml:space="preserve"> гос. услуг</w:t>
      </w:r>
      <w:r w:rsidRPr="0081380B">
        <w:rPr>
          <w:rFonts w:ascii="Times New Roman" w:hAnsi="Times New Roman" w:cs="Times New Roman"/>
          <w:sz w:val="28"/>
          <w:szCs w:val="28"/>
        </w:rPr>
        <w:t>,</w:t>
      </w:r>
      <w:r w:rsidR="008504B6" w:rsidRPr="0081380B">
        <w:rPr>
          <w:rFonts w:ascii="Times New Roman" w:hAnsi="Times New Roman" w:cs="Times New Roman"/>
          <w:sz w:val="28"/>
          <w:szCs w:val="28"/>
        </w:rPr>
        <w:t xml:space="preserve"> </w:t>
      </w:r>
      <w:r w:rsidR="00EB3E12" w:rsidRPr="0081380B">
        <w:rPr>
          <w:rFonts w:ascii="Times New Roman" w:hAnsi="Times New Roman" w:cs="Times New Roman"/>
          <w:sz w:val="28"/>
          <w:szCs w:val="28"/>
        </w:rPr>
        <w:t>оказ</w:t>
      </w:r>
      <w:r w:rsidR="00EB3E12">
        <w:rPr>
          <w:rFonts w:ascii="Times New Roman" w:hAnsi="Times New Roman" w:cs="Times New Roman"/>
          <w:sz w:val="28"/>
          <w:szCs w:val="28"/>
        </w:rPr>
        <w:t>ываются</w:t>
      </w:r>
      <w:r w:rsidR="008504B6" w:rsidRPr="0081380B">
        <w:rPr>
          <w:rFonts w:ascii="Times New Roman" w:hAnsi="Times New Roman" w:cs="Times New Roman"/>
          <w:sz w:val="28"/>
          <w:szCs w:val="28"/>
        </w:rPr>
        <w:t xml:space="preserve"> через  ПЭП  </w:t>
      </w:r>
      <w:r w:rsidR="008504B6" w:rsidRPr="0081380B">
        <w:rPr>
          <w:rFonts w:ascii="Times New Roman" w:hAnsi="Times New Roman" w:cs="Times New Roman"/>
          <w:i/>
          <w:sz w:val="28"/>
          <w:szCs w:val="28"/>
        </w:rPr>
        <w:t>(Портал электронного правительства)</w:t>
      </w:r>
      <w:r w:rsidR="008504B6" w:rsidRPr="0081380B">
        <w:rPr>
          <w:rFonts w:ascii="Times New Roman" w:hAnsi="Times New Roman" w:cs="Times New Roman"/>
          <w:sz w:val="28"/>
          <w:szCs w:val="28"/>
        </w:rPr>
        <w:t xml:space="preserve"> сайт Е-лицензирование.</w:t>
      </w:r>
    </w:p>
    <w:p w:rsidR="00EB3E12" w:rsidRDefault="00D53CEE" w:rsidP="00D53CEE">
      <w:pPr>
        <w:spacing w:after="0" w:line="240" w:lineRule="auto"/>
        <w:jc w:val="both"/>
        <w:rPr>
          <w:rFonts w:ascii="Times New Roman" w:hAnsi="Times New Roman" w:cs="Times New Roman"/>
          <w:sz w:val="28"/>
          <w:szCs w:val="28"/>
        </w:rPr>
      </w:pPr>
      <w:r w:rsidRPr="0081380B">
        <w:rPr>
          <w:rFonts w:ascii="Times New Roman" w:hAnsi="Times New Roman" w:cs="Times New Roman"/>
          <w:sz w:val="28"/>
          <w:szCs w:val="28"/>
        </w:rPr>
        <w:t xml:space="preserve">           </w:t>
      </w:r>
    </w:p>
    <w:p w:rsidR="0081380B" w:rsidRPr="0081380B" w:rsidRDefault="00EB3E12" w:rsidP="00D53CE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53CEE" w:rsidRPr="0081380B">
        <w:rPr>
          <w:rFonts w:ascii="Times New Roman" w:hAnsi="Times New Roman" w:cs="Times New Roman"/>
          <w:sz w:val="28"/>
          <w:szCs w:val="28"/>
        </w:rPr>
        <w:t xml:space="preserve"> 3) Государственная регистрация залога тракторов и изготовленных на их базе самоходных шасси и механизмов, прицепов к ним, включая прицепы со смонтированным специальным оборудованием, самоходных, сельскохозяйственных, </w:t>
      </w:r>
      <w:r w:rsidR="0081380B" w:rsidRPr="0081380B">
        <w:rPr>
          <w:rFonts w:ascii="Times New Roman" w:hAnsi="Times New Roman" w:cs="Times New Roman"/>
          <w:sz w:val="28"/>
          <w:szCs w:val="28"/>
        </w:rPr>
        <w:t xml:space="preserve">мелиоративных </w:t>
      </w:r>
      <w:r w:rsidR="00D53CEE" w:rsidRPr="0081380B">
        <w:rPr>
          <w:rFonts w:ascii="Times New Roman" w:hAnsi="Times New Roman" w:cs="Times New Roman"/>
          <w:sz w:val="28"/>
          <w:szCs w:val="28"/>
        </w:rPr>
        <w:t xml:space="preserve"> и дорожно-строительных машин и механизмов, а также специальных машин повышенной проходимости</w:t>
      </w:r>
      <w:r w:rsidR="0081380B" w:rsidRPr="0081380B">
        <w:rPr>
          <w:rFonts w:ascii="Times New Roman" w:hAnsi="Times New Roman" w:cs="Times New Roman"/>
          <w:sz w:val="28"/>
          <w:szCs w:val="28"/>
        </w:rPr>
        <w:t>.</w:t>
      </w:r>
    </w:p>
    <w:p w:rsidR="00D53CEE" w:rsidRPr="0081380B" w:rsidRDefault="00377B34" w:rsidP="00D53CEE">
      <w:pPr>
        <w:spacing w:after="0" w:line="240" w:lineRule="auto"/>
        <w:jc w:val="both"/>
        <w:rPr>
          <w:rFonts w:ascii="Times New Roman" w:hAnsi="Times New Roman" w:cs="Times New Roman"/>
          <w:b/>
          <w:i/>
          <w:sz w:val="28"/>
          <w:szCs w:val="28"/>
        </w:rPr>
      </w:pPr>
      <w:r>
        <w:rPr>
          <w:rFonts w:ascii="Times New Roman" w:hAnsi="Times New Roman" w:cs="Times New Roman"/>
          <w:sz w:val="28"/>
          <w:szCs w:val="28"/>
        </w:rPr>
        <w:t xml:space="preserve">        </w:t>
      </w:r>
      <w:r w:rsidR="003B303D">
        <w:rPr>
          <w:rFonts w:ascii="Times New Roman" w:hAnsi="Times New Roman" w:cs="Times New Roman"/>
          <w:sz w:val="28"/>
          <w:szCs w:val="28"/>
        </w:rPr>
        <w:t xml:space="preserve"> Всего оказано  </w:t>
      </w:r>
      <w:r w:rsidR="003B303D" w:rsidRPr="003B303D">
        <w:rPr>
          <w:rFonts w:ascii="Times New Roman" w:hAnsi="Times New Roman" w:cs="Times New Roman"/>
          <w:sz w:val="28"/>
          <w:szCs w:val="28"/>
        </w:rPr>
        <w:t xml:space="preserve">107 </w:t>
      </w:r>
      <w:r w:rsidR="0081380B" w:rsidRPr="0081380B">
        <w:rPr>
          <w:rFonts w:ascii="Times New Roman" w:hAnsi="Times New Roman" w:cs="Times New Roman"/>
          <w:sz w:val="28"/>
          <w:szCs w:val="28"/>
        </w:rPr>
        <w:t xml:space="preserve"> гос. услуг из них, физическим лицам </w:t>
      </w:r>
      <w:r w:rsidR="003B303D" w:rsidRPr="003B303D">
        <w:rPr>
          <w:rFonts w:ascii="Times New Roman" w:hAnsi="Times New Roman" w:cs="Times New Roman"/>
          <w:sz w:val="28"/>
          <w:szCs w:val="28"/>
        </w:rPr>
        <w:t>21</w:t>
      </w:r>
      <w:r w:rsidR="0081380B" w:rsidRPr="0081380B">
        <w:rPr>
          <w:rFonts w:ascii="Times New Roman" w:hAnsi="Times New Roman" w:cs="Times New Roman"/>
          <w:sz w:val="28"/>
          <w:szCs w:val="28"/>
        </w:rPr>
        <w:t xml:space="preserve">  гос. услуг, юридическим лицам </w:t>
      </w:r>
      <w:r w:rsidR="003B303D" w:rsidRPr="003B303D">
        <w:rPr>
          <w:rFonts w:ascii="Times New Roman" w:hAnsi="Times New Roman" w:cs="Times New Roman"/>
          <w:sz w:val="28"/>
          <w:szCs w:val="28"/>
        </w:rPr>
        <w:t xml:space="preserve"> 86 </w:t>
      </w:r>
      <w:r w:rsidR="0081380B" w:rsidRPr="0081380B">
        <w:rPr>
          <w:rFonts w:ascii="Times New Roman" w:hAnsi="Times New Roman" w:cs="Times New Roman"/>
          <w:sz w:val="28"/>
          <w:szCs w:val="28"/>
        </w:rPr>
        <w:t xml:space="preserve"> гос. услуг, государственные услуги оказываются через ЦОН </w:t>
      </w:r>
      <w:r w:rsidR="0081380B" w:rsidRPr="0081380B">
        <w:rPr>
          <w:rFonts w:ascii="Times New Roman" w:hAnsi="Times New Roman" w:cs="Times New Roman"/>
          <w:i/>
          <w:sz w:val="28"/>
          <w:szCs w:val="28"/>
        </w:rPr>
        <w:t>(центр обслуживания населения)</w:t>
      </w:r>
      <w:r w:rsidR="0081380B" w:rsidRPr="0081380B">
        <w:rPr>
          <w:rFonts w:ascii="Times New Roman" w:hAnsi="Times New Roman" w:cs="Times New Roman"/>
          <w:sz w:val="28"/>
          <w:szCs w:val="28"/>
        </w:rPr>
        <w:t>.</w:t>
      </w:r>
      <w:r w:rsidR="0081380B" w:rsidRPr="0081380B">
        <w:rPr>
          <w:rFonts w:ascii="Times New Roman" w:hAnsi="Times New Roman" w:cs="Times New Roman"/>
          <w:b/>
          <w:i/>
          <w:sz w:val="28"/>
          <w:szCs w:val="28"/>
        </w:rPr>
        <w:t xml:space="preserve"> </w:t>
      </w:r>
    </w:p>
    <w:p w:rsidR="00EB3E12" w:rsidRDefault="0081380B" w:rsidP="0081380B">
      <w:pPr>
        <w:spacing w:after="0" w:line="240" w:lineRule="auto"/>
        <w:jc w:val="both"/>
        <w:rPr>
          <w:rFonts w:ascii="Times New Roman" w:hAnsi="Times New Roman" w:cs="Times New Roman"/>
          <w:sz w:val="28"/>
          <w:szCs w:val="28"/>
        </w:rPr>
      </w:pPr>
      <w:r w:rsidRPr="0081380B">
        <w:rPr>
          <w:rFonts w:ascii="Times New Roman" w:hAnsi="Times New Roman" w:cs="Times New Roman"/>
          <w:sz w:val="28"/>
          <w:szCs w:val="28"/>
        </w:rPr>
        <w:t xml:space="preserve">         </w:t>
      </w:r>
    </w:p>
    <w:p w:rsidR="0081380B" w:rsidRPr="0081380B" w:rsidRDefault="00EB3E12" w:rsidP="0081380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53CEE" w:rsidRPr="0081380B">
        <w:rPr>
          <w:rFonts w:ascii="Times New Roman" w:hAnsi="Times New Roman" w:cs="Times New Roman"/>
          <w:sz w:val="28"/>
          <w:szCs w:val="28"/>
        </w:rPr>
        <w:t xml:space="preserve">  </w:t>
      </w:r>
      <w:r w:rsidR="0081380B" w:rsidRPr="0081380B">
        <w:rPr>
          <w:rFonts w:ascii="Times New Roman" w:hAnsi="Times New Roman" w:cs="Times New Roman"/>
          <w:sz w:val="28"/>
          <w:szCs w:val="28"/>
        </w:rPr>
        <w:t xml:space="preserve"> </w:t>
      </w:r>
      <w:r w:rsidR="00D53CEE" w:rsidRPr="0081380B">
        <w:rPr>
          <w:rFonts w:ascii="Times New Roman" w:hAnsi="Times New Roman" w:cs="Times New Roman"/>
          <w:sz w:val="28"/>
          <w:szCs w:val="28"/>
        </w:rPr>
        <w:t>4) Проведение ежегодного государственного технического осмотра тракторов и изготовленных на их базе самоходных шасси и механизмов, прицепов к ним, включая прицепы со смонтированным специальным оборудованием, самоходных сельскохозяйственных, мелиоративных и дорожно-строительных ма</w:t>
      </w:r>
      <w:r w:rsidR="00AD7C80" w:rsidRPr="0081380B">
        <w:rPr>
          <w:rFonts w:ascii="Times New Roman" w:hAnsi="Times New Roman" w:cs="Times New Roman"/>
          <w:sz w:val="28"/>
          <w:szCs w:val="28"/>
        </w:rPr>
        <w:t xml:space="preserve">шин и механизмов,   </w:t>
      </w:r>
      <w:r w:rsidR="00D53CEE" w:rsidRPr="0081380B">
        <w:rPr>
          <w:rFonts w:ascii="Times New Roman" w:hAnsi="Times New Roman" w:cs="Times New Roman"/>
          <w:sz w:val="28"/>
          <w:szCs w:val="28"/>
        </w:rPr>
        <w:t xml:space="preserve"> а также специальны</w:t>
      </w:r>
      <w:r w:rsidR="0081380B" w:rsidRPr="0081380B">
        <w:rPr>
          <w:rFonts w:ascii="Times New Roman" w:hAnsi="Times New Roman" w:cs="Times New Roman"/>
          <w:sz w:val="28"/>
          <w:szCs w:val="28"/>
        </w:rPr>
        <w:t>х машин повышенной проходимости.</w:t>
      </w:r>
    </w:p>
    <w:p w:rsidR="00746743" w:rsidRPr="00EB3E12" w:rsidRDefault="00377B34" w:rsidP="00EB3E1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53CEE" w:rsidRPr="0081380B">
        <w:rPr>
          <w:rFonts w:ascii="Times New Roman" w:hAnsi="Times New Roman" w:cs="Times New Roman"/>
          <w:sz w:val="28"/>
          <w:szCs w:val="28"/>
        </w:rPr>
        <w:t xml:space="preserve"> </w:t>
      </w:r>
      <w:r w:rsidR="0081380B" w:rsidRPr="0081380B">
        <w:rPr>
          <w:rFonts w:ascii="Times New Roman" w:hAnsi="Times New Roman" w:cs="Times New Roman"/>
          <w:sz w:val="28"/>
          <w:szCs w:val="28"/>
        </w:rPr>
        <w:t>Всего оказано  111</w:t>
      </w:r>
      <w:r w:rsidR="0081380B">
        <w:rPr>
          <w:rFonts w:ascii="Times New Roman" w:hAnsi="Times New Roman" w:cs="Times New Roman"/>
          <w:sz w:val="28"/>
          <w:szCs w:val="28"/>
        </w:rPr>
        <w:t xml:space="preserve"> </w:t>
      </w:r>
      <w:r w:rsidR="0081380B" w:rsidRPr="0081380B">
        <w:rPr>
          <w:rFonts w:ascii="Times New Roman" w:hAnsi="Times New Roman" w:cs="Times New Roman"/>
          <w:sz w:val="28"/>
          <w:szCs w:val="28"/>
        </w:rPr>
        <w:t xml:space="preserve"> гос. услуг из них, физическим лицам 69  гос. услуг, юридическим лицам 42 гос. услуг, </w:t>
      </w:r>
      <w:r w:rsidR="00EB3E12" w:rsidRPr="0081380B">
        <w:rPr>
          <w:rFonts w:ascii="Times New Roman" w:hAnsi="Times New Roman" w:cs="Times New Roman"/>
          <w:sz w:val="28"/>
          <w:szCs w:val="28"/>
        </w:rPr>
        <w:t>оказ</w:t>
      </w:r>
      <w:r w:rsidR="00EB3E12">
        <w:rPr>
          <w:rFonts w:ascii="Times New Roman" w:hAnsi="Times New Roman" w:cs="Times New Roman"/>
          <w:sz w:val="28"/>
          <w:szCs w:val="28"/>
        </w:rPr>
        <w:t>ываются</w:t>
      </w:r>
      <w:r w:rsidR="00EB3E12" w:rsidRPr="0081380B">
        <w:rPr>
          <w:rFonts w:ascii="Times New Roman" w:hAnsi="Times New Roman" w:cs="Times New Roman"/>
          <w:sz w:val="28"/>
          <w:szCs w:val="28"/>
        </w:rPr>
        <w:t xml:space="preserve"> </w:t>
      </w:r>
      <w:r w:rsidR="0081380B" w:rsidRPr="0081380B">
        <w:rPr>
          <w:rFonts w:ascii="Times New Roman" w:hAnsi="Times New Roman" w:cs="Times New Roman"/>
          <w:sz w:val="28"/>
          <w:szCs w:val="28"/>
        </w:rPr>
        <w:t xml:space="preserve">через  ПЭП  </w:t>
      </w:r>
      <w:r w:rsidR="0081380B" w:rsidRPr="0081380B">
        <w:rPr>
          <w:rFonts w:ascii="Times New Roman" w:hAnsi="Times New Roman" w:cs="Times New Roman"/>
          <w:i/>
          <w:sz w:val="28"/>
          <w:szCs w:val="28"/>
        </w:rPr>
        <w:t>(Портал электронного правительства)</w:t>
      </w:r>
      <w:r w:rsidR="0081380B" w:rsidRPr="0081380B">
        <w:rPr>
          <w:rFonts w:ascii="Times New Roman" w:hAnsi="Times New Roman" w:cs="Times New Roman"/>
          <w:sz w:val="28"/>
          <w:szCs w:val="28"/>
        </w:rPr>
        <w:t xml:space="preserve"> сайт Е-лицензирование.</w:t>
      </w:r>
    </w:p>
    <w:p w:rsidR="00EB3E12" w:rsidRDefault="00EB3E12" w:rsidP="00D53CEE">
      <w:pPr>
        <w:pStyle w:val="ae"/>
        <w:spacing w:before="0" w:beforeAutospacing="0" w:after="0" w:afterAutospacing="0"/>
        <w:ind w:firstLine="567"/>
        <w:jc w:val="both"/>
        <w:rPr>
          <w:color w:val="000000"/>
          <w:sz w:val="28"/>
          <w:szCs w:val="28"/>
        </w:rPr>
      </w:pPr>
    </w:p>
    <w:p w:rsidR="00EB3E12" w:rsidRPr="00EB3E12" w:rsidRDefault="00D40BCD" w:rsidP="00EB3E12">
      <w:pPr>
        <w:pStyle w:val="ae"/>
        <w:spacing w:before="0" w:beforeAutospacing="0" w:after="0" w:afterAutospacing="0"/>
        <w:ind w:firstLine="567"/>
        <w:jc w:val="both"/>
        <w:rPr>
          <w:color w:val="000000"/>
          <w:sz w:val="28"/>
          <w:szCs w:val="28"/>
        </w:rPr>
      </w:pPr>
      <w:r w:rsidRPr="00D53CEE">
        <w:rPr>
          <w:color w:val="000000"/>
          <w:sz w:val="28"/>
          <w:szCs w:val="28"/>
        </w:rPr>
        <w:t xml:space="preserve"> </w:t>
      </w:r>
      <w:r w:rsidR="00377B34">
        <w:rPr>
          <w:color w:val="000000"/>
          <w:sz w:val="28"/>
          <w:szCs w:val="28"/>
        </w:rPr>
        <w:t xml:space="preserve"> З</w:t>
      </w:r>
      <w:r w:rsidR="00EB3E12">
        <w:rPr>
          <w:color w:val="000000"/>
          <w:sz w:val="28"/>
          <w:szCs w:val="28"/>
        </w:rPr>
        <w:t xml:space="preserve">а 2023 года </w:t>
      </w:r>
      <w:r w:rsidRPr="00D53CEE">
        <w:rPr>
          <w:color w:val="000000"/>
          <w:sz w:val="28"/>
          <w:szCs w:val="28"/>
        </w:rPr>
        <w:t xml:space="preserve">через портал </w:t>
      </w:r>
      <w:r w:rsidR="00EB3E12">
        <w:rPr>
          <w:color w:val="000000"/>
          <w:sz w:val="28"/>
          <w:szCs w:val="28"/>
        </w:rPr>
        <w:t xml:space="preserve"> ПЭП </w:t>
      </w:r>
      <w:r w:rsidRPr="00D53CEE">
        <w:rPr>
          <w:color w:val="000000"/>
          <w:sz w:val="28"/>
          <w:szCs w:val="28"/>
        </w:rPr>
        <w:t xml:space="preserve">«Электронного правительства» </w:t>
      </w:r>
      <w:r w:rsidR="00377B34">
        <w:rPr>
          <w:color w:val="000000"/>
          <w:sz w:val="28"/>
          <w:szCs w:val="28"/>
        </w:rPr>
        <w:t xml:space="preserve"> отделом </w:t>
      </w:r>
      <w:r w:rsidRPr="00D53CEE">
        <w:rPr>
          <w:color w:val="000000"/>
          <w:sz w:val="28"/>
          <w:szCs w:val="28"/>
        </w:rPr>
        <w:t xml:space="preserve">оказано </w:t>
      </w:r>
      <w:r w:rsidR="00D53CEE" w:rsidRPr="00D53CEE">
        <w:rPr>
          <w:color w:val="000000"/>
          <w:sz w:val="28"/>
          <w:szCs w:val="28"/>
        </w:rPr>
        <w:t>–</w:t>
      </w:r>
      <w:r w:rsidR="00377B34">
        <w:rPr>
          <w:color w:val="000000"/>
          <w:sz w:val="28"/>
          <w:szCs w:val="28"/>
        </w:rPr>
        <w:t xml:space="preserve"> </w:t>
      </w:r>
      <w:r w:rsidR="003B303D">
        <w:rPr>
          <w:color w:val="000000"/>
          <w:sz w:val="28"/>
          <w:szCs w:val="28"/>
        </w:rPr>
        <w:t>6</w:t>
      </w:r>
      <w:r w:rsidR="003B303D" w:rsidRPr="003B303D">
        <w:rPr>
          <w:color w:val="000000"/>
          <w:sz w:val="28"/>
          <w:szCs w:val="28"/>
        </w:rPr>
        <w:t>97</w:t>
      </w:r>
      <w:r w:rsidR="00386375">
        <w:rPr>
          <w:color w:val="000000"/>
          <w:sz w:val="28"/>
          <w:szCs w:val="28"/>
        </w:rPr>
        <w:t xml:space="preserve"> </w:t>
      </w:r>
      <w:r w:rsidR="00D53CEE" w:rsidRPr="00D53CEE">
        <w:rPr>
          <w:color w:val="000000"/>
          <w:sz w:val="28"/>
          <w:szCs w:val="28"/>
        </w:rPr>
        <w:t xml:space="preserve"> </w:t>
      </w:r>
      <w:r w:rsidRPr="00D53CEE">
        <w:rPr>
          <w:color w:val="000000"/>
          <w:sz w:val="28"/>
          <w:szCs w:val="28"/>
        </w:rPr>
        <w:t>гос</w:t>
      </w:r>
      <w:r w:rsidR="003A6788" w:rsidRPr="003A6788">
        <w:rPr>
          <w:color w:val="000000"/>
          <w:sz w:val="28"/>
          <w:szCs w:val="28"/>
        </w:rPr>
        <w:t xml:space="preserve">. </w:t>
      </w:r>
      <w:r w:rsidRPr="00D53CEE">
        <w:rPr>
          <w:color w:val="000000"/>
          <w:sz w:val="28"/>
          <w:szCs w:val="28"/>
        </w:rPr>
        <w:t>услуг</w:t>
      </w:r>
      <w:r w:rsidR="00EB3E12">
        <w:rPr>
          <w:color w:val="000000"/>
          <w:sz w:val="28"/>
          <w:szCs w:val="28"/>
        </w:rPr>
        <w:t>.</w:t>
      </w:r>
      <w:r w:rsidRPr="00D53CEE">
        <w:rPr>
          <w:color w:val="000000"/>
          <w:sz w:val="28"/>
          <w:szCs w:val="28"/>
        </w:rPr>
        <w:t xml:space="preserve"> </w:t>
      </w:r>
      <w:r w:rsidR="00EB3E12">
        <w:rPr>
          <w:color w:val="000000"/>
          <w:sz w:val="28"/>
          <w:szCs w:val="28"/>
        </w:rPr>
        <w:t xml:space="preserve"> Через центр о</w:t>
      </w:r>
      <w:r w:rsidR="003B303D">
        <w:rPr>
          <w:color w:val="000000"/>
          <w:sz w:val="28"/>
          <w:szCs w:val="28"/>
        </w:rPr>
        <w:t xml:space="preserve">бслуживания населения оказано </w:t>
      </w:r>
      <w:r w:rsidR="003B303D">
        <w:rPr>
          <w:color w:val="000000"/>
          <w:sz w:val="28"/>
          <w:szCs w:val="28"/>
          <w:lang w:val="en-US"/>
        </w:rPr>
        <w:t>136</w:t>
      </w:r>
      <w:r w:rsidR="00EB3E12">
        <w:rPr>
          <w:color w:val="000000"/>
          <w:sz w:val="28"/>
          <w:szCs w:val="28"/>
        </w:rPr>
        <w:t xml:space="preserve"> гос. услуг.</w:t>
      </w:r>
    </w:p>
    <w:p w:rsidR="00EB3E12" w:rsidRDefault="00EB3E12" w:rsidP="00EB3E12">
      <w:pPr>
        <w:jc w:val="both"/>
        <w:rPr>
          <w:rFonts w:ascii="Times New Roman" w:hAnsi="Times New Roman" w:cs="Times New Roman"/>
          <w:sz w:val="28"/>
          <w:szCs w:val="28"/>
        </w:rPr>
      </w:pPr>
      <w:r>
        <w:rPr>
          <w:rFonts w:ascii="Times New Roman" w:hAnsi="Times New Roman" w:cs="Times New Roman"/>
          <w:sz w:val="28"/>
          <w:szCs w:val="28"/>
        </w:rPr>
        <w:t xml:space="preserve">        </w:t>
      </w:r>
      <w:r w:rsidRPr="00EB3E12">
        <w:rPr>
          <w:rFonts w:ascii="Times New Roman" w:hAnsi="Times New Roman" w:cs="Times New Roman"/>
          <w:sz w:val="28"/>
          <w:szCs w:val="28"/>
        </w:rPr>
        <w:t>Перед входом в отдел сельского хозяйства и ветеринарии размещены правила</w:t>
      </w:r>
      <w:r w:rsidR="00377B34">
        <w:rPr>
          <w:rFonts w:ascii="Times New Roman" w:hAnsi="Times New Roman" w:cs="Times New Roman"/>
          <w:sz w:val="28"/>
          <w:szCs w:val="28"/>
        </w:rPr>
        <w:t xml:space="preserve"> </w:t>
      </w:r>
      <w:r w:rsidRPr="00EB3E12">
        <w:rPr>
          <w:rFonts w:ascii="Times New Roman" w:hAnsi="Times New Roman" w:cs="Times New Roman"/>
          <w:sz w:val="28"/>
          <w:szCs w:val="28"/>
        </w:rPr>
        <w:t xml:space="preserve"> государственных услуг оказываемых</w:t>
      </w:r>
      <w:r w:rsidR="00377B34">
        <w:rPr>
          <w:rFonts w:ascii="Times New Roman" w:hAnsi="Times New Roman" w:cs="Times New Roman"/>
          <w:sz w:val="28"/>
          <w:szCs w:val="28"/>
        </w:rPr>
        <w:t xml:space="preserve">  </w:t>
      </w:r>
      <w:r w:rsidRPr="00EB3E12">
        <w:rPr>
          <w:rFonts w:ascii="Times New Roman" w:hAnsi="Times New Roman" w:cs="Times New Roman"/>
          <w:sz w:val="28"/>
          <w:szCs w:val="28"/>
        </w:rPr>
        <w:t>Отдел сельского хозяйства и ветеринарии. А также вся информация по оказанию государственных услуг отделом размещена на электронном сайте отдела.</w:t>
      </w:r>
    </w:p>
    <w:p w:rsidR="00EB3E12" w:rsidRPr="00EB3E12" w:rsidRDefault="00EB3E12" w:rsidP="00EB3E12">
      <w:pPr>
        <w:jc w:val="both"/>
        <w:rPr>
          <w:rFonts w:ascii="Times New Roman" w:hAnsi="Times New Roman" w:cs="Times New Roman"/>
          <w:sz w:val="28"/>
          <w:szCs w:val="28"/>
        </w:rPr>
      </w:pPr>
      <w:r>
        <w:rPr>
          <w:rFonts w:ascii="Times New Roman" w:hAnsi="Times New Roman" w:cs="Times New Roman"/>
          <w:sz w:val="28"/>
          <w:szCs w:val="28"/>
        </w:rPr>
        <w:t xml:space="preserve">          </w:t>
      </w:r>
      <w:r w:rsidRPr="00EB3E12">
        <w:rPr>
          <w:rFonts w:ascii="Times New Roman" w:hAnsi="Times New Roman" w:cs="Times New Roman"/>
          <w:sz w:val="28"/>
          <w:szCs w:val="28"/>
        </w:rPr>
        <w:t>Жалоб от услугополучателей на качество ок</w:t>
      </w:r>
      <w:r>
        <w:rPr>
          <w:rFonts w:ascii="Times New Roman" w:hAnsi="Times New Roman" w:cs="Times New Roman"/>
          <w:sz w:val="28"/>
          <w:szCs w:val="28"/>
        </w:rPr>
        <w:t xml:space="preserve">азания государственных услуг </w:t>
      </w:r>
      <w:r w:rsidRPr="00EB3E12">
        <w:rPr>
          <w:rFonts w:ascii="Times New Roman" w:hAnsi="Times New Roman" w:cs="Times New Roman"/>
          <w:sz w:val="28"/>
          <w:szCs w:val="28"/>
        </w:rPr>
        <w:t xml:space="preserve"> не поступало.</w:t>
      </w:r>
    </w:p>
    <w:p w:rsidR="006D16FE" w:rsidRPr="00EB3E12" w:rsidRDefault="00BA10C6" w:rsidP="00EB3E12">
      <w:pPr>
        <w:pStyle w:val="ae"/>
        <w:spacing w:before="0" w:beforeAutospacing="0" w:after="0" w:afterAutospacing="0"/>
        <w:ind w:firstLine="567"/>
        <w:jc w:val="both"/>
        <w:rPr>
          <w:color w:val="050505"/>
          <w:sz w:val="28"/>
          <w:szCs w:val="28"/>
        </w:rPr>
      </w:pPr>
      <w:r>
        <w:rPr>
          <w:color w:val="050505"/>
          <w:sz w:val="28"/>
          <w:szCs w:val="28"/>
        </w:rPr>
        <w:t>.</w:t>
      </w:r>
      <w:r w:rsidR="00B13C25" w:rsidRPr="00D53CEE">
        <w:rPr>
          <w:color w:val="050505"/>
          <w:sz w:val="28"/>
          <w:szCs w:val="28"/>
        </w:rPr>
        <w:t xml:space="preserve"> </w:t>
      </w:r>
    </w:p>
    <w:p w:rsidR="00AD7C80" w:rsidRPr="00377B34" w:rsidRDefault="00623E40" w:rsidP="00377B34">
      <w:pPr>
        <w:pBdr>
          <w:bottom w:val="single" w:sz="4" w:space="31" w:color="FFFFFF"/>
        </w:pBdr>
        <w:tabs>
          <w:tab w:val="left" w:pos="0"/>
        </w:tabs>
        <w:spacing w:after="0" w:line="240" w:lineRule="auto"/>
        <w:ind w:firstLine="567"/>
        <w:jc w:val="center"/>
        <w:rPr>
          <w:b/>
          <w:i/>
          <w:sz w:val="28"/>
          <w:szCs w:val="28"/>
        </w:rPr>
      </w:pPr>
      <w:r>
        <w:rPr>
          <w:rFonts w:ascii="Times New Roman" w:hAnsi="Times New Roman" w:cs="Times New Roman"/>
          <w:b/>
          <w:sz w:val="28"/>
          <w:szCs w:val="28"/>
          <w:lang w:val="kk-KZ"/>
        </w:rPr>
        <w:t xml:space="preserve"> И о р</w:t>
      </w:r>
      <w:r w:rsidR="00D53CEE">
        <w:rPr>
          <w:rFonts w:ascii="Times New Roman" w:hAnsi="Times New Roman" w:cs="Times New Roman"/>
          <w:b/>
          <w:sz w:val="28"/>
          <w:szCs w:val="28"/>
          <w:lang w:val="kk-KZ"/>
        </w:rPr>
        <w:t>уководител</w:t>
      </w:r>
      <w:r>
        <w:rPr>
          <w:rFonts w:ascii="Times New Roman" w:hAnsi="Times New Roman" w:cs="Times New Roman"/>
          <w:b/>
          <w:sz w:val="28"/>
          <w:szCs w:val="28"/>
          <w:lang w:val="kk-KZ"/>
        </w:rPr>
        <w:t>я</w:t>
      </w:r>
      <w:r w:rsidR="00D53CEE">
        <w:rPr>
          <w:rFonts w:ascii="Times New Roman" w:hAnsi="Times New Roman" w:cs="Times New Roman"/>
          <w:b/>
          <w:sz w:val="28"/>
          <w:szCs w:val="28"/>
          <w:lang w:val="kk-KZ"/>
        </w:rPr>
        <w:t xml:space="preserve">  отдела           </w:t>
      </w:r>
      <w:r w:rsidR="00D15BF8">
        <w:rPr>
          <w:rFonts w:ascii="Times New Roman" w:hAnsi="Times New Roman" w:cs="Times New Roman"/>
          <w:b/>
          <w:sz w:val="28"/>
          <w:szCs w:val="28"/>
          <w:lang w:val="kk-KZ"/>
        </w:rPr>
        <w:t xml:space="preserve">                           </w:t>
      </w:r>
      <w:r>
        <w:rPr>
          <w:rFonts w:ascii="Times New Roman" w:hAnsi="Times New Roman" w:cs="Times New Roman"/>
          <w:b/>
          <w:sz w:val="28"/>
          <w:szCs w:val="28"/>
          <w:lang w:val="kk-KZ"/>
        </w:rPr>
        <w:t>Аскарова Г.К.</w:t>
      </w:r>
    </w:p>
    <w:p w:rsidR="00AD7C80" w:rsidRDefault="00AD7C80" w:rsidP="00377B34">
      <w:pPr>
        <w:rPr>
          <w:i/>
          <w:sz w:val="18"/>
          <w:szCs w:val="18"/>
        </w:rPr>
      </w:pPr>
      <w:r>
        <w:rPr>
          <w:i/>
          <w:sz w:val="18"/>
          <w:szCs w:val="18"/>
          <w:lang w:val="kk-KZ"/>
        </w:rPr>
        <w:t>исп: А. Цехоцки</w:t>
      </w:r>
      <w:r>
        <w:rPr>
          <w:i/>
          <w:sz w:val="18"/>
          <w:szCs w:val="18"/>
        </w:rPr>
        <w:t>й</w:t>
      </w:r>
    </w:p>
    <w:p w:rsidR="00AD7C80" w:rsidRPr="00AD7C80" w:rsidRDefault="00AD7C80" w:rsidP="00377B34">
      <w:pPr>
        <w:rPr>
          <w:i/>
          <w:sz w:val="18"/>
          <w:szCs w:val="18"/>
          <w:lang w:val="kk-KZ"/>
        </w:rPr>
      </w:pPr>
      <w:r w:rsidRPr="00D81FB2">
        <w:rPr>
          <w:i/>
          <w:sz w:val="18"/>
          <w:szCs w:val="18"/>
          <w:lang w:val="kk-KZ"/>
        </w:rPr>
        <w:t>тел</w:t>
      </w:r>
      <w:r>
        <w:rPr>
          <w:i/>
          <w:sz w:val="18"/>
          <w:szCs w:val="18"/>
          <w:lang w:val="kk-KZ"/>
        </w:rPr>
        <w:t xml:space="preserve"> 8(715) 35 </w:t>
      </w:r>
      <w:r w:rsidRPr="00D81FB2">
        <w:rPr>
          <w:i/>
          <w:sz w:val="18"/>
          <w:szCs w:val="18"/>
          <w:lang w:val="kk-KZ"/>
        </w:rPr>
        <w:t xml:space="preserve"> 21-9-13</w:t>
      </w:r>
    </w:p>
    <w:p w:rsidR="00077788" w:rsidRPr="00AD7C80" w:rsidRDefault="00077788" w:rsidP="00AD7C80">
      <w:pPr>
        <w:rPr>
          <w:sz w:val="28"/>
          <w:szCs w:val="28"/>
        </w:rPr>
      </w:pPr>
    </w:p>
    <w:sectPr w:rsidR="00077788" w:rsidRPr="00AD7C80" w:rsidSect="00BE70E0">
      <w:footerReference w:type="default" r:id="rId7"/>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6719" w:rsidRDefault="00316719" w:rsidP="00A77951">
      <w:pPr>
        <w:spacing w:after="0" w:line="240" w:lineRule="auto"/>
      </w:pPr>
      <w:r>
        <w:separator/>
      </w:r>
    </w:p>
  </w:endnote>
  <w:endnote w:type="continuationSeparator" w:id="1">
    <w:p w:rsidR="00316719" w:rsidRDefault="00316719" w:rsidP="00A779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5620918"/>
    </w:sdtPr>
    <w:sdtContent>
      <w:p w:rsidR="00EB3E12" w:rsidRDefault="00EB06FD">
        <w:pPr>
          <w:pStyle w:val="a7"/>
          <w:jc w:val="center"/>
        </w:pPr>
        <w:fldSimple w:instr="PAGE   \* MERGEFORMAT">
          <w:r w:rsidR="003B303D">
            <w:rPr>
              <w:noProof/>
            </w:rPr>
            <w:t>1</w:t>
          </w:r>
        </w:fldSimple>
      </w:p>
    </w:sdtContent>
  </w:sdt>
  <w:p w:rsidR="00EB3E12" w:rsidRDefault="00EB3E1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6719" w:rsidRDefault="00316719" w:rsidP="00A77951">
      <w:pPr>
        <w:spacing w:after="0" w:line="240" w:lineRule="auto"/>
      </w:pPr>
      <w:r>
        <w:separator/>
      </w:r>
    </w:p>
  </w:footnote>
  <w:footnote w:type="continuationSeparator" w:id="1">
    <w:p w:rsidR="00316719" w:rsidRDefault="00316719" w:rsidP="00A7795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55F03"/>
    <w:multiLevelType w:val="hybridMultilevel"/>
    <w:tmpl w:val="CB46C292"/>
    <w:lvl w:ilvl="0" w:tplc="A4C472A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04C93DDD"/>
    <w:multiLevelType w:val="hybridMultilevel"/>
    <w:tmpl w:val="470292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2B18D3"/>
    <w:multiLevelType w:val="hybridMultilevel"/>
    <w:tmpl w:val="8EE20FCA"/>
    <w:lvl w:ilvl="0" w:tplc="58123FF2">
      <w:start w:val="1"/>
      <w:numFmt w:val="decimal"/>
      <w:lvlText w:val="%1."/>
      <w:lvlJc w:val="left"/>
      <w:pPr>
        <w:ind w:left="720" w:hanging="360"/>
      </w:pPr>
      <w:rPr>
        <w:rFonts w:hint="default"/>
        <w:color w:val="050505"/>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041980"/>
    <w:multiLevelType w:val="hybridMultilevel"/>
    <w:tmpl w:val="01BCDAAE"/>
    <w:lvl w:ilvl="0" w:tplc="D25A5B18">
      <w:start w:val="1"/>
      <w:numFmt w:val="decimal"/>
      <w:lvlText w:val="%1."/>
      <w:lvlJc w:val="left"/>
      <w:pPr>
        <w:ind w:left="1481" w:hanging="900"/>
      </w:pPr>
      <w:rPr>
        <w:rFonts w:hint="default"/>
        <w:sz w:val="28"/>
        <w:szCs w:val="28"/>
      </w:rPr>
    </w:lvl>
    <w:lvl w:ilvl="1" w:tplc="04190019" w:tentative="1">
      <w:start w:val="1"/>
      <w:numFmt w:val="lowerLetter"/>
      <w:lvlText w:val="%2."/>
      <w:lvlJc w:val="left"/>
      <w:pPr>
        <w:ind w:left="1661" w:hanging="360"/>
      </w:pPr>
    </w:lvl>
    <w:lvl w:ilvl="2" w:tplc="0419001B" w:tentative="1">
      <w:start w:val="1"/>
      <w:numFmt w:val="lowerRoman"/>
      <w:lvlText w:val="%3."/>
      <w:lvlJc w:val="right"/>
      <w:pPr>
        <w:ind w:left="2381" w:hanging="180"/>
      </w:pPr>
    </w:lvl>
    <w:lvl w:ilvl="3" w:tplc="0419000F" w:tentative="1">
      <w:start w:val="1"/>
      <w:numFmt w:val="decimal"/>
      <w:lvlText w:val="%4."/>
      <w:lvlJc w:val="left"/>
      <w:pPr>
        <w:ind w:left="3101" w:hanging="360"/>
      </w:pPr>
    </w:lvl>
    <w:lvl w:ilvl="4" w:tplc="04190019" w:tentative="1">
      <w:start w:val="1"/>
      <w:numFmt w:val="lowerLetter"/>
      <w:lvlText w:val="%5."/>
      <w:lvlJc w:val="left"/>
      <w:pPr>
        <w:ind w:left="3821" w:hanging="360"/>
      </w:pPr>
    </w:lvl>
    <w:lvl w:ilvl="5" w:tplc="0419001B" w:tentative="1">
      <w:start w:val="1"/>
      <w:numFmt w:val="lowerRoman"/>
      <w:lvlText w:val="%6."/>
      <w:lvlJc w:val="right"/>
      <w:pPr>
        <w:ind w:left="4541" w:hanging="180"/>
      </w:pPr>
    </w:lvl>
    <w:lvl w:ilvl="6" w:tplc="0419000F" w:tentative="1">
      <w:start w:val="1"/>
      <w:numFmt w:val="decimal"/>
      <w:lvlText w:val="%7."/>
      <w:lvlJc w:val="left"/>
      <w:pPr>
        <w:ind w:left="5261" w:hanging="360"/>
      </w:pPr>
    </w:lvl>
    <w:lvl w:ilvl="7" w:tplc="04190019" w:tentative="1">
      <w:start w:val="1"/>
      <w:numFmt w:val="lowerLetter"/>
      <w:lvlText w:val="%8."/>
      <w:lvlJc w:val="left"/>
      <w:pPr>
        <w:ind w:left="5981" w:hanging="360"/>
      </w:pPr>
    </w:lvl>
    <w:lvl w:ilvl="8" w:tplc="0419001B" w:tentative="1">
      <w:start w:val="1"/>
      <w:numFmt w:val="lowerRoman"/>
      <w:lvlText w:val="%9."/>
      <w:lvlJc w:val="right"/>
      <w:pPr>
        <w:ind w:left="6701" w:hanging="180"/>
      </w:pPr>
    </w:lvl>
  </w:abstractNum>
  <w:abstractNum w:abstractNumId="4">
    <w:nsid w:val="22B10C27"/>
    <w:multiLevelType w:val="hybridMultilevel"/>
    <w:tmpl w:val="435A65B2"/>
    <w:lvl w:ilvl="0" w:tplc="C2D017AA">
      <w:start w:val="1"/>
      <w:numFmt w:val="decimal"/>
      <w:lvlText w:val="%1)"/>
      <w:lvlJc w:val="left"/>
      <w:pPr>
        <w:ind w:left="1872" w:hanging="1065"/>
      </w:pPr>
      <w:rPr>
        <w:rFonts w:hint="default"/>
      </w:rPr>
    </w:lvl>
    <w:lvl w:ilvl="1" w:tplc="04190019" w:tentative="1">
      <w:start w:val="1"/>
      <w:numFmt w:val="lowerLetter"/>
      <w:lvlText w:val="%2."/>
      <w:lvlJc w:val="left"/>
      <w:pPr>
        <w:ind w:left="1887" w:hanging="360"/>
      </w:pPr>
    </w:lvl>
    <w:lvl w:ilvl="2" w:tplc="0419001B" w:tentative="1">
      <w:start w:val="1"/>
      <w:numFmt w:val="lowerRoman"/>
      <w:lvlText w:val="%3."/>
      <w:lvlJc w:val="right"/>
      <w:pPr>
        <w:ind w:left="2607" w:hanging="180"/>
      </w:pPr>
    </w:lvl>
    <w:lvl w:ilvl="3" w:tplc="0419000F" w:tentative="1">
      <w:start w:val="1"/>
      <w:numFmt w:val="decimal"/>
      <w:lvlText w:val="%4."/>
      <w:lvlJc w:val="left"/>
      <w:pPr>
        <w:ind w:left="3327" w:hanging="360"/>
      </w:pPr>
    </w:lvl>
    <w:lvl w:ilvl="4" w:tplc="04190019" w:tentative="1">
      <w:start w:val="1"/>
      <w:numFmt w:val="lowerLetter"/>
      <w:lvlText w:val="%5."/>
      <w:lvlJc w:val="left"/>
      <w:pPr>
        <w:ind w:left="4047" w:hanging="360"/>
      </w:pPr>
    </w:lvl>
    <w:lvl w:ilvl="5" w:tplc="0419001B" w:tentative="1">
      <w:start w:val="1"/>
      <w:numFmt w:val="lowerRoman"/>
      <w:lvlText w:val="%6."/>
      <w:lvlJc w:val="right"/>
      <w:pPr>
        <w:ind w:left="4767" w:hanging="180"/>
      </w:pPr>
    </w:lvl>
    <w:lvl w:ilvl="6" w:tplc="0419000F" w:tentative="1">
      <w:start w:val="1"/>
      <w:numFmt w:val="decimal"/>
      <w:lvlText w:val="%7."/>
      <w:lvlJc w:val="left"/>
      <w:pPr>
        <w:ind w:left="5487" w:hanging="360"/>
      </w:pPr>
    </w:lvl>
    <w:lvl w:ilvl="7" w:tplc="04190019" w:tentative="1">
      <w:start w:val="1"/>
      <w:numFmt w:val="lowerLetter"/>
      <w:lvlText w:val="%8."/>
      <w:lvlJc w:val="left"/>
      <w:pPr>
        <w:ind w:left="6207" w:hanging="360"/>
      </w:pPr>
    </w:lvl>
    <w:lvl w:ilvl="8" w:tplc="0419001B" w:tentative="1">
      <w:start w:val="1"/>
      <w:numFmt w:val="lowerRoman"/>
      <w:lvlText w:val="%9."/>
      <w:lvlJc w:val="right"/>
      <w:pPr>
        <w:ind w:left="6927" w:hanging="180"/>
      </w:pPr>
    </w:lvl>
  </w:abstractNum>
  <w:abstractNum w:abstractNumId="5">
    <w:nsid w:val="2D525ECB"/>
    <w:multiLevelType w:val="hybridMultilevel"/>
    <w:tmpl w:val="C63C7BD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A807287"/>
    <w:multiLevelType w:val="hybridMultilevel"/>
    <w:tmpl w:val="2CAE5D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0FE1FE8"/>
    <w:multiLevelType w:val="hybridMultilevel"/>
    <w:tmpl w:val="09B49DEA"/>
    <w:lvl w:ilvl="0" w:tplc="B6EE5E7A">
      <w:start w:val="1"/>
      <w:numFmt w:val="decimal"/>
      <w:lvlText w:val="%1."/>
      <w:lvlJc w:val="left"/>
      <w:pPr>
        <w:ind w:left="927" w:hanging="360"/>
      </w:pPr>
      <w:rPr>
        <w:rFonts w:hint="default"/>
        <w:color w:val="050505"/>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4ED7CD4"/>
    <w:multiLevelType w:val="hybridMultilevel"/>
    <w:tmpl w:val="A438A87C"/>
    <w:lvl w:ilvl="0" w:tplc="7534D980">
      <w:start w:val="1"/>
      <w:numFmt w:val="decimal"/>
      <w:lvlText w:val="%1."/>
      <w:lvlJc w:val="left"/>
      <w:pPr>
        <w:ind w:left="720" w:hanging="360"/>
      </w:pPr>
      <w:rPr>
        <w:rFonts w:hint="default"/>
        <w:color w:val="050505"/>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7A24B01"/>
    <w:multiLevelType w:val="hybridMultilevel"/>
    <w:tmpl w:val="470292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AC045DF"/>
    <w:multiLevelType w:val="hybridMultilevel"/>
    <w:tmpl w:val="0C709F74"/>
    <w:lvl w:ilvl="0" w:tplc="B53A0FD8">
      <w:start w:val="1"/>
      <w:numFmt w:val="decimal"/>
      <w:lvlText w:val="%1)"/>
      <w:lvlJc w:val="left"/>
      <w:pPr>
        <w:ind w:left="1068" w:hanging="360"/>
      </w:pPr>
      <w:rPr>
        <w:rFonts w:ascii="Times New Roman" w:eastAsiaTheme="minorEastAsia" w:hAnsi="Times New Roman" w:cs="Times New Roman"/>
        <w:i/>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722966A6"/>
    <w:multiLevelType w:val="hybridMultilevel"/>
    <w:tmpl w:val="FD72BF1C"/>
    <w:lvl w:ilvl="0" w:tplc="A29E22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0"/>
  </w:num>
  <w:num w:numId="2">
    <w:abstractNumId w:val="11"/>
  </w:num>
  <w:num w:numId="3">
    <w:abstractNumId w:val="6"/>
  </w:num>
  <w:num w:numId="4">
    <w:abstractNumId w:val="7"/>
  </w:num>
  <w:num w:numId="5">
    <w:abstractNumId w:val="8"/>
  </w:num>
  <w:num w:numId="6">
    <w:abstractNumId w:val="2"/>
  </w:num>
  <w:num w:numId="7">
    <w:abstractNumId w:val="3"/>
  </w:num>
  <w:num w:numId="8">
    <w:abstractNumId w:val="0"/>
  </w:num>
  <w:num w:numId="9">
    <w:abstractNumId w:val="5"/>
  </w:num>
  <w:num w:numId="10">
    <w:abstractNumId w:val="4"/>
  </w:num>
  <w:num w:numId="11">
    <w:abstractNumId w:val="9"/>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2226"/>
  </w:hdrShapeDefaults>
  <w:footnotePr>
    <w:footnote w:id="0"/>
    <w:footnote w:id="1"/>
  </w:footnotePr>
  <w:endnotePr>
    <w:endnote w:id="0"/>
    <w:endnote w:id="1"/>
  </w:endnotePr>
  <w:compat/>
  <w:rsids>
    <w:rsidRoot w:val="00106D5A"/>
    <w:rsid w:val="00006375"/>
    <w:rsid w:val="0001541C"/>
    <w:rsid w:val="000158D4"/>
    <w:rsid w:val="000217C2"/>
    <w:rsid w:val="00034CDC"/>
    <w:rsid w:val="00042E82"/>
    <w:rsid w:val="00051496"/>
    <w:rsid w:val="0005621B"/>
    <w:rsid w:val="00061D31"/>
    <w:rsid w:val="00063843"/>
    <w:rsid w:val="00076D7F"/>
    <w:rsid w:val="00076E1C"/>
    <w:rsid w:val="00077788"/>
    <w:rsid w:val="00086ACF"/>
    <w:rsid w:val="00094E34"/>
    <w:rsid w:val="000C2D89"/>
    <w:rsid w:val="000D29A5"/>
    <w:rsid w:val="000D3369"/>
    <w:rsid w:val="000E06DB"/>
    <w:rsid w:val="000E4606"/>
    <w:rsid w:val="000E762F"/>
    <w:rsid w:val="000F02BF"/>
    <w:rsid w:val="00101E05"/>
    <w:rsid w:val="0010214B"/>
    <w:rsid w:val="00106D5A"/>
    <w:rsid w:val="00106F84"/>
    <w:rsid w:val="001076A6"/>
    <w:rsid w:val="00113C08"/>
    <w:rsid w:val="00117CBB"/>
    <w:rsid w:val="001425B8"/>
    <w:rsid w:val="00155D58"/>
    <w:rsid w:val="00155EA3"/>
    <w:rsid w:val="00174DFA"/>
    <w:rsid w:val="00182131"/>
    <w:rsid w:val="001837B8"/>
    <w:rsid w:val="00183D2A"/>
    <w:rsid w:val="00184781"/>
    <w:rsid w:val="00191152"/>
    <w:rsid w:val="00194281"/>
    <w:rsid w:val="001A2C65"/>
    <w:rsid w:val="001A6ADA"/>
    <w:rsid w:val="001C1F7B"/>
    <w:rsid w:val="001D0338"/>
    <w:rsid w:val="001D32B3"/>
    <w:rsid w:val="001D6908"/>
    <w:rsid w:val="001E3725"/>
    <w:rsid w:val="001E381D"/>
    <w:rsid w:val="001E3C1A"/>
    <w:rsid w:val="001E62A0"/>
    <w:rsid w:val="001E717B"/>
    <w:rsid w:val="001E7383"/>
    <w:rsid w:val="001F3E70"/>
    <w:rsid w:val="001F77BE"/>
    <w:rsid w:val="00201285"/>
    <w:rsid w:val="0020253D"/>
    <w:rsid w:val="00204EA3"/>
    <w:rsid w:val="002147FB"/>
    <w:rsid w:val="002169BF"/>
    <w:rsid w:val="00220D7C"/>
    <w:rsid w:val="0023284A"/>
    <w:rsid w:val="002341BC"/>
    <w:rsid w:val="00235EFA"/>
    <w:rsid w:val="00235F5E"/>
    <w:rsid w:val="0023740D"/>
    <w:rsid w:val="002454CB"/>
    <w:rsid w:val="00252F1C"/>
    <w:rsid w:val="00262C4F"/>
    <w:rsid w:val="002636BA"/>
    <w:rsid w:val="00270DC8"/>
    <w:rsid w:val="002720F5"/>
    <w:rsid w:val="002813B2"/>
    <w:rsid w:val="00283A0E"/>
    <w:rsid w:val="002847F6"/>
    <w:rsid w:val="00293A20"/>
    <w:rsid w:val="00294215"/>
    <w:rsid w:val="002A4302"/>
    <w:rsid w:val="002A5023"/>
    <w:rsid w:val="002B24EB"/>
    <w:rsid w:val="002C0E3E"/>
    <w:rsid w:val="002C3279"/>
    <w:rsid w:val="002C680A"/>
    <w:rsid w:val="002D4127"/>
    <w:rsid w:val="002D6851"/>
    <w:rsid w:val="002F3B8E"/>
    <w:rsid w:val="00301512"/>
    <w:rsid w:val="00301D72"/>
    <w:rsid w:val="00311DA4"/>
    <w:rsid w:val="00316719"/>
    <w:rsid w:val="00324F42"/>
    <w:rsid w:val="00333409"/>
    <w:rsid w:val="003336A7"/>
    <w:rsid w:val="00345C53"/>
    <w:rsid w:val="003505B9"/>
    <w:rsid w:val="00350613"/>
    <w:rsid w:val="00355321"/>
    <w:rsid w:val="00357927"/>
    <w:rsid w:val="00357C5F"/>
    <w:rsid w:val="00363B83"/>
    <w:rsid w:val="003720B4"/>
    <w:rsid w:val="0037522D"/>
    <w:rsid w:val="003775E1"/>
    <w:rsid w:val="00377B34"/>
    <w:rsid w:val="0038439E"/>
    <w:rsid w:val="00386375"/>
    <w:rsid w:val="0039355C"/>
    <w:rsid w:val="00394ABC"/>
    <w:rsid w:val="003974A4"/>
    <w:rsid w:val="003A44C5"/>
    <w:rsid w:val="003A6788"/>
    <w:rsid w:val="003B04C6"/>
    <w:rsid w:val="003B303D"/>
    <w:rsid w:val="003C1535"/>
    <w:rsid w:val="003D0D81"/>
    <w:rsid w:val="003D28A7"/>
    <w:rsid w:val="003D4B50"/>
    <w:rsid w:val="003D70E5"/>
    <w:rsid w:val="003E310F"/>
    <w:rsid w:val="003E58DE"/>
    <w:rsid w:val="003E7987"/>
    <w:rsid w:val="003F2F67"/>
    <w:rsid w:val="00400BAF"/>
    <w:rsid w:val="00402417"/>
    <w:rsid w:val="00402E93"/>
    <w:rsid w:val="0040434C"/>
    <w:rsid w:val="0041792B"/>
    <w:rsid w:val="004359EF"/>
    <w:rsid w:val="00436F3D"/>
    <w:rsid w:val="00450B6B"/>
    <w:rsid w:val="0045372D"/>
    <w:rsid w:val="0048114E"/>
    <w:rsid w:val="00481389"/>
    <w:rsid w:val="00490D42"/>
    <w:rsid w:val="00490D46"/>
    <w:rsid w:val="00497AE4"/>
    <w:rsid w:val="004A58E1"/>
    <w:rsid w:val="004B474D"/>
    <w:rsid w:val="004B49F5"/>
    <w:rsid w:val="004C2918"/>
    <w:rsid w:val="004E6198"/>
    <w:rsid w:val="004E65AD"/>
    <w:rsid w:val="004E732F"/>
    <w:rsid w:val="004F0A01"/>
    <w:rsid w:val="004F64D6"/>
    <w:rsid w:val="00503ED1"/>
    <w:rsid w:val="00512CA0"/>
    <w:rsid w:val="005136F4"/>
    <w:rsid w:val="00515529"/>
    <w:rsid w:val="00521BAA"/>
    <w:rsid w:val="00527ACE"/>
    <w:rsid w:val="0053371D"/>
    <w:rsid w:val="00535BA6"/>
    <w:rsid w:val="00536161"/>
    <w:rsid w:val="005529BB"/>
    <w:rsid w:val="00554520"/>
    <w:rsid w:val="005556F3"/>
    <w:rsid w:val="00560261"/>
    <w:rsid w:val="00563BC5"/>
    <w:rsid w:val="005765B9"/>
    <w:rsid w:val="00576EE9"/>
    <w:rsid w:val="0058136F"/>
    <w:rsid w:val="00584977"/>
    <w:rsid w:val="00596B91"/>
    <w:rsid w:val="00597CFD"/>
    <w:rsid w:val="005A26D0"/>
    <w:rsid w:val="005A635F"/>
    <w:rsid w:val="005B50A3"/>
    <w:rsid w:val="005C40BB"/>
    <w:rsid w:val="005D3839"/>
    <w:rsid w:val="005E1D45"/>
    <w:rsid w:val="005E3698"/>
    <w:rsid w:val="005E435F"/>
    <w:rsid w:val="005F52E5"/>
    <w:rsid w:val="00603AC4"/>
    <w:rsid w:val="00605635"/>
    <w:rsid w:val="006112C0"/>
    <w:rsid w:val="006118C5"/>
    <w:rsid w:val="006150D8"/>
    <w:rsid w:val="00616826"/>
    <w:rsid w:val="00620099"/>
    <w:rsid w:val="00620B9E"/>
    <w:rsid w:val="00623E40"/>
    <w:rsid w:val="00635D12"/>
    <w:rsid w:val="00636DAF"/>
    <w:rsid w:val="00640A70"/>
    <w:rsid w:val="00643642"/>
    <w:rsid w:val="006445D7"/>
    <w:rsid w:val="00660C99"/>
    <w:rsid w:val="0066261F"/>
    <w:rsid w:val="0066531E"/>
    <w:rsid w:val="00672259"/>
    <w:rsid w:val="006740EC"/>
    <w:rsid w:val="00677B7D"/>
    <w:rsid w:val="00690579"/>
    <w:rsid w:val="006909DC"/>
    <w:rsid w:val="006A7A31"/>
    <w:rsid w:val="006B0E89"/>
    <w:rsid w:val="006B36B3"/>
    <w:rsid w:val="006D16FE"/>
    <w:rsid w:val="006D1E27"/>
    <w:rsid w:val="006E021E"/>
    <w:rsid w:val="006E31F2"/>
    <w:rsid w:val="00702991"/>
    <w:rsid w:val="00720F1C"/>
    <w:rsid w:val="00725B46"/>
    <w:rsid w:val="00732BFE"/>
    <w:rsid w:val="0073484B"/>
    <w:rsid w:val="007465DF"/>
    <w:rsid w:val="00746743"/>
    <w:rsid w:val="007519C7"/>
    <w:rsid w:val="00766748"/>
    <w:rsid w:val="00767A50"/>
    <w:rsid w:val="007777A8"/>
    <w:rsid w:val="007827E6"/>
    <w:rsid w:val="0078286C"/>
    <w:rsid w:val="00782D7B"/>
    <w:rsid w:val="007863DA"/>
    <w:rsid w:val="00796A8E"/>
    <w:rsid w:val="007A18D8"/>
    <w:rsid w:val="007B0F64"/>
    <w:rsid w:val="007B2C5C"/>
    <w:rsid w:val="007B64D2"/>
    <w:rsid w:val="007C3D1C"/>
    <w:rsid w:val="007C7673"/>
    <w:rsid w:val="007D67CC"/>
    <w:rsid w:val="007D6D55"/>
    <w:rsid w:val="007E6333"/>
    <w:rsid w:val="007E7788"/>
    <w:rsid w:val="007F2411"/>
    <w:rsid w:val="007F62F9"/>
    <w:rsid w:val="00803B12"/>
    <w:rsid w:val="00803C63"/>
    <w:rsid w:val="008109EF"/>
    <w:rsid w:val="0081380B"/>
    <w:rsid w:val="00820A9C"/>
    <w:rsid w:val="0082747F"/>
    <w:rsid w:val="00831929"/>
    <w:rsid w:val="00843FD2"/>
    <w:rsid w:val="00846F2D"/>
    <w:rsid w:val="008504B6"/>
    <w:rsid w:val="008555FE"/>
    <w:rsid w:val="00873DB8"/>
    <w:rsid w:val="008751E1"/>
    <w:rsid w:val="00887CCF"/>
    <w:rsid w:val="00891335"/>
    <w:rsid w:val="00895967"/>
    <w:rsid w:val="0089754A"/>
    <w:rsid w:val="00897875"/>
    <w:rsid w:val="008A0146"/>
    <w:rsid w:val="008A29FE"/>
    <w:rsid w:val="008C058D"/>
    <w:rsid w:val="008C454A"/>
    <w:rsid w:val="008C4655"/>
    <w:rsid w:val="008D46D1"/>
    <w:rsid w:val="008D6667"/>
    <w:rsid w:val="008E0DB0"/>
    <w:rsid w:val="008F160E"/>
    <w:rsid w:val="00904333"/>
    <w:rsid w:val="0090745C"/>
    <w:rsid w:val="00914798"/>
    <w:rsid w:val="009217AA"/>
    <w:rsid w:val="00925DF9"/>
    <w:rsid w:val="009327B8"/>
    <w:rsid w:val="00935E31"/>
    <w:rsid w:val="00937065"/>
    <w:rsid w:val="00942C5C"/>
    <w:rsid w:val="009436C0"/>
    <w:rsid w:val="00946CBF"/>
    <w:rsid w:val="00946DE2"/>
    <w:rsid w:val="00947CF6"/>
    <w:rsid w:val="00953657"/>
    <w:rsid w:val="00956353"/>
    <w:rsid w:val="009620AA"/>
    <w:rsid w:val="00963539"/>
    <w:rsid w:val="0097325F"/>
    <w:rsid w:val="0099196F"/>
    <w:rsid w:val="00991F05"/>
    <w:rsid w:val="009A7058"/>
    <w:rsid w:val="009B3DC8"/>
    <w:rsid w:val="009B7EFD"/>
    <w:rsid w:val="009C28C4"/>
    <w:rsid w:val="009E35DF"/>
    <w:rsid w:val="009E79BC"/>
    <w:rsid w:val="009F00C2"/>
    <w:rsid w:val="009F6015"/>
    <w:rsid w:val="00A00E89"/>
    <w:rsid w:val="00A16422"/>
    <w:rsid w:val="00A16BBB"/>
    <w:rsid w:val="00A17C70"/>
    <w:rsid w:val="00A21175"/>
    <w:rsid w:val="00A22F1A"/>
    <w:rsid w:val="00A2437C"/>
    <w:rsid w:val="00A25F26"/>
    <w:rsid w:val="00A270E4"/>
    <w:rsid w:val="00A27D0B"/>
    <w:rsid w:val="00A33160"/>
    <w:rsid w:val="00A37233"/>
    <w:rsid w:val="00A462DC"/>
    <w:rsid w:val="00A51A0E"/>
    <w:rsid w:val="00A536D0"/>
    <w:rsid w:val="00A626B2"/>
    <w:rsid w:val="00A62910"/>
    <w:rsid w:val="00A66FBA"/>
    <w:rsid w:val="00A76886"/>
    <w:rsid w:val="00A77951"/>
    <w:rsid w:val="00A95263"/>
    <w:rsid w:val="00A9636F"/>
    <w:rsid w:val="00AA770B"/>
    <w:rsid w:val="00AB24A0"/>
    <w:rsid w:val="00AB703F"/>
    <w:rsid w:val="00AC3FD1"/>
    <w:rsid w:val="00AD6E6B"/>
    <w:rsid w:val="00AD7C80"/>
    <w:rsid w:val="00AE1074"/>
    <w:rsid w:val="00B07D31"/>
    <w:rsid w:val="00B10E16"/>
    <w:rsid w:val="00B11F47"/>
    <w:rsid w:val="00B13101"/>
    <w:rsid w:val="00B13C25"/>
    <w:rsid w:val="00B17A59"/>
    <w:rsid w:val="00B2122C"/>
    <w:rsid w:val="00B23226"/>
    <w:rsid w:val="00B35125"/>
    <w:rsid w:val="00B369DE"/>
    <w:rsid w:val="00B4511A"/>
    <w:rsid w:val="00B4633C"/>
    <w:rsid w:val="00B57EAA"/>
    <w:rsid w:val="00B67A1B"/>
    <w:rsid w:val="00B72F21"/>
    <w:rsid w:val="00B74B7C"/>
    <w:rsid w:val="00B76E7E"/>
    <w:rsid w:val="00B81E40"/>
    <w:rsid w:val="00B81F6F"/>
    <w:rsid w:val="00B86B86"/>
    <w:rsid w:val="00B95E40"/>
    <w:rsid w:val="00BA06EC"/>
    <w:rsid w:val="00BA10C6"/>
    <w:rsid w:val="00BB116C"/>
    <w:rsid w:val="00BD3833"/>
    <w:rsid w:val="00BD49B9"/>
    <w:rsid w:val="00BE08C8"/>
    <w:rsid w:val="00BE70E0"/>
    <w:rsid w:val="00BF04D1"/>
    <w:rsid w:val="00BF1577"/>
    <w:rsid w:val="00BF2DA2"/>
    <w:rsid w:val="00BF45BA"/>
    <w:rsid w:val="00BF477B"/>
    <w:rsid w:val="00BF7A00"/>
    <w:rsid w:val="00C060E5"/>
    <w:rsid w:val="00C11DBA"/>
    <w:rsid w:val="00C20B4A"/>
    <w:rsid w:val="00C27B7A"/>
    <w:rsid w:val="00C371CE"/>
    <w:rsid w:val="00C422C5"/>
    <w:rsid w:val="00C468C3"/>
    <w:rsid w:val="00C53B84"/>
    <w:rsid w:val="00C5583E"/>
    <w:rsid w:val="00C613D0"/>
    <w:rsid w:val="00C6660F"/>
    <w:rsid w:val="00C74CD4"/>
    <w:rsid w:val="00C80F04"/>
    <w:rsid w:val="00C97CAD"/>
    <w:rsid w:val="00CA3BAC"/>
    <w:rsid w:val="00CA588F"/>
    <w:rsid w:val="00CB18D6"/>
    <w:rsid w:val="00CB3845"/>
    <w:rsid w:val="00CB42DA"/>
    <w:rsid w:val="00CB7B3B"/>
    <w:rsid w:val="00CC0676"/>
    <w:rsid w:val="00CD1BA7"/>
    <w:rsid w:val="00CD287E"/>
    <w:rsid w:val="00CD4882"/>
    <w:rsid w:val="00CD7C1E"/>
    <w:rsid w:val="00CE2A84"/>
    <w:rsid w:val="00CE3116"/>
    <w:rsid w:val="00CF2F9C"/>
    <w:rsid w:val="00CF5190"/>
    <w:rsid w:val="00D0265C"/>
    <w:rsid w:val="00D04C3F"/>
    <w:rsid w:val="00D15BF8"/>
    <w:rsid w:val="00D16BC9"/>
    <w:rsid w:val="00D2427B"/>
    <w:rsid w:val="00D25102"/>
    <w:rsid w:val="00D36755"/>
    <w:rsid w:val="00D40BCD"/>
    <w:rsid w:val="00D43B5E"/>
    <w:rsid w:val="00D53C25"/>
    <w:rsid w:val="00D53CEE"/>
    <w:rsid w:val="00D559DD"/>
    <w:rsid w:val="00D66D7A"/>
    <w:rsid w:val="00D70B77"/>
    <w:rsid w:val="00D714A9"/>
    <w:rsid w:val="00D71C45"/>
    <w:rsid w:val="00D80DF7"/>
    <w:rsid w:val="00D874D6"/>
    <w:rsid w:val="00DA1D5E"/>
    <w:rsid w:val="00DA45EA"/>
    <w:rsid w:val="00DB3F70"/>
    <w:rsid w:val="00DB64BD"/>
    <w:rsid w:val="00DB7581"/>
    <w:rsid w:val="00DC13CE"/>
    <w:rsid w:val="00DC24DF"/>
    <w:rsid w:val="00DD3A6E"/>
    <w:rsid w:val="00DF4476"/>
    <w:rsid w:val="00DF47F4"/>
    <w:rsid w:val="00DF59CF"/>
    <w:rsid w:val="00DF6D3F"/>
    <w:rsid w:val="00E06573"/>
    <w:rsid w:val="00E362A3"/>
    <w:rsid w:val="00E37000"/>
    <w:rsid w:val="00E45F5B"/>
    <w:rsid w:val="00E53437"/>
    <w:rsid w:val="00E555C5"/>
    <w:rsid w:val="00E66FAF"/>
    <w:rsid w:val="00E74396"/>
    <w:rsid w:val="00E76FDD"/>
    <w:rsid w:val="00E849C4"/>
    <w:rsid w:val="00E90863"/>
    <w:rsid w:val="00E920C1"/>
    <w:rsid w:val="00E93461"/>
    <w:rsid w:val="00E9549A"/>
    <w:rsid w:val="00EB06FD"/>
    <w:rsid w:val="00EB3E12"/>
    <w:rsid w:val="00EB4DCC"/>
    <w:rsid w:val="00EB6346"/>
    <w:rsid w:val="00EC1CC8"/>
    <w:rsid w:val="00EC6342"/>
    <w:rsid w:val="00EC6BAC"/>
    <w:rsid w:val="00ED2F4F"/>
    <w:rsid w:val="00EE0A00"/>
    <w:rsid w:val="00EF7A13"/>
    <w:rsid w:val="00F13A24"/>
    <w:rsid w:val="00F23534"/>
    <w:rsid w:val="00F262AD"/>
    <w:rsid w:val="00F34CB5"/>
    <w:rsid w:val="00F44419"/>
    <w:rsid w:val="00F4791F"/>
    <w:rsid w:val="00F61567"/>
    <w:rsid w:val="00F61B05"/>
    <w:rsid w:val="00F66359"/>
    <w:rsid w:val="00F71576"/>
    <w:rsid w:val="00F76870"/>
    <w:rsid w:val="00FA624B"/>
    <w:rsid w:val="00FB09F5"/>
    <w:rsid w:val="00FB18DF"/>
    <w:rsid w:val="00FB5F74"/>
    <w:rsid w:val="00FC5753"/>
    <w:rsid w:val="00FD0E79"/>
    <w:rsid w:val="00FD35EA"/>
    <w:rsid w:val="00FF3319"/>
    <w:rsid w:val="00FF5E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2131"/>
  </w:style>
  <w:style w:type="paragraph" w:styleId="1">
    <w:name w:val="heading 1"/>
    <w:basedOn w:val="a"/>
    <w:next w:val="a"/>
    <w:link w:val="10"/>
    <w:uiPriority w:val="9"/>
    <w:qFormat/>
    <w:rsid w:val="008D66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8D666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74CD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74CD4"/>
    <w:rPr>
      <w:rFonts w:ascii="Tahoma" w:hAnsi="Tahoma" w:cs="Tahoma"/>
      <w:sz w:val="16"/>
      <w:szCs w:val="16"/>
    </w:rPr>
  </w:style>
  <w:style w:type="paragraph" w:styleId="a5">
    <w:name w:val="header"/>
    <w:basedOn w:val="a"/>
    <w:link w:val="a6"/>
    <w:uiPriority w:val="99"/>
    <w:unhideWhenUsed/>
    <w:rsid w:val="00A7795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77951"/>
  </w:style>
  <w:style w:type="paragraph" w:styleId="a7">
    <w:name w:val="footer"/>
    <w:basedOn w:val="a"/>
    <w:link w:val="a8"/>
    <w:uiPriority w:val="99"/>
    <w:unhideWhenUsed/>
    <w:rsid w:val="00A7795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77951"/>
  </w:style>
  <w:style w:type="paragraph" w:styleId="a9">
    <w:name w:val="List Paragraph"/>
    <w:basedOn w:val="a"/>
    <w:uiPriority w:val="99"/>
    <w:qFormat/>
    <w:rsid w:val="00B369DE"/>
    <w:pPr>
      <w:ind w:left="720"/>
      <w:contextualSpacing/>
    </w:pPr>
  </w:style>
  <w:style w:type="paragraph" w:styleId="aa">
    <w:name w:val="Body Text Indent"/>
    <w:basedOn w:val="a"/>
    <w:link w:val="ab"/>
    <w:uiPriority w:val="99"/>
    <w:rsid w:val="0066261F"/>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66261F"/>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8D6667"/>
    <w:rPr>
      <w:rFonts w:asciiTheme="majorHAnsi" w:eastAsiaTheme="majorEastAsia" w:hAnsiTheme="majorHAnsi" w:cstheme="majorBidi"/>
      <w:b/>
      <w:bCs/>
      <w:color w:val="4F81BD" w:themeColor="accent1"/>
    </w:rPr>
  </w:style>
  <w:style w:type="character" w:customStyle="1" w:styleId="10">
    <w:name w:val="Заголовок 1 Знак"/>
    <w:basedOn w:val="a0"/>
    <w:link w:val="1"/>
    <w:uiPriority w:val="9"/>
    <w:rsid w:val="008D6667"/>
    <w:rPr>
      <w:rFonts w:asciiTheme="majorHAnsi" w:eastAsiaTheme="majorEastAsia" w:hAnsiTheme="majorHAnsi" w:cstheme="majorBidi"/>
      <w:b/>
      <w:bCs/>
      <w:color w:val="365F91" w:themeColor="accent1" w:themeShade="BF"/>
      <w:sz w:val="28"/>
      <w:szCs w:val="28"/>
    </w:rPr>
  </w:style>
  <w:style w:type="character" w:styleId="ac">
    <w:name w:val="Hyperlink"/>
    <w:basedOn w:val="a0"/>
    <w:uiPriority w:val="99"/>
    <w:unhideWhenUsed/>
    <w:rsid w:val="00220D7C"/>
    <w:rPr>
      <w:color w:val="0000FF" w:themeColor="hyperlink"/>
      <w:u w:val="single"/>
    </w:rPr>
  </w:style>
  <w:style w:type="character" w:styleId="ad">
    <w:name w:val="Strong"/>
    <w:basedOn w:val="a0"/>
    <w:uiPriority w:val="22"/>
    <w:qFormat/>
    <w:rsid w:val="00A270E4"/>
    <w:rPr>
      <w:b/>
      <w:bCs/>
    </w:rPr>
  </w:style>
  <w:style w:type="paragraph" w:customStyle="1" w:styleId="Default">
    <w:name w:val="Default"/>
    <w:rsid w:val="001A6AD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msobodytextindentcxsplast">
    <w:name w:val="msobodytextindentcxsplast"/>
    <w:basedOn w:val="a"/>
    <w:uiPriority w:val="99"/>
    <w:qFormat/>
    <w:rsid w:val="009E79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Normal (Web)"/>
    <w:aliases w:val="Обычный (Web),Обычный (веб)1,Обычный (веб)1 Знак Знак Зн Знак Знак,Обычный (веб)1 Знак Знак Зн Знак,Обычный (веб)1 Знак Знак Зн,Знак Знак,Знак4 Знак Знак,Знак4,Знак4 Знак Знак Знак Знак,Знак4 Знак,Обычный (Web) Знак Знак Знак Знак"/>
    <w:basedOn w:val="a"/>
    <w:link w:val="af"/>
    <w:uiPriority w:val="99"/>
    <w:unhideWhenUsed/>
    <w:qFormat/>
    <w:rsid w:val="00CD1B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
    <w:name w:val="Обычный (веб) Знак"/>
    <w:aliases w:val="Обычный (Web) Знак,Обычный (веб)1 Знак,Обычный (веб)1 Знак Знак Зн Знак Знак Знак,Обычный (веб)1 Знак Знак Зн Знак Знак1,Обычный (веб)1 Знак Знак Зн Знак1,Знак Знак Знак,Знак4 Знак Знак Знак,Знак4 Знак1,Знак4 Знак Знак Знак Знак Знак"/>
    <w:link w:val="ae"/>
    <w:uiPriority w:val="99"/>
    <w:locked/>
    <w:rsid w:val="00CD1BA7"/>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544295557">
      <w:bodyDiv w:val="1"/>
      <w:marLeft w:val="0"/>
      <w:marRight w:val="0"/>
      <w:marTop w:val="0"/>
      <w:marBottom w:val="0"/>
      <w:divBdr>
        <w:top w:val="none" w:sz="0" w:space="0" w:color="auto"/>
        <w:left w:val="none" w:sz="0" w:space="0" w:color="auto"/>
        <w:bottom w:val="none" w:sz="0" w:space="0" w:color="auto"/>
        <w:right w:val="none" w:sz="0" w:space="0" w:color="auto"/>
      </w:divBdr>
    </w:div>
    <w:div w:id="207705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1908</TotalTime>
  <Pages>3</Pages>
  <Words>670</Words>
  <Characters>3825</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Турбекова Меруерт Сериковна</dc:creator>
  <cp:lastModifiedBy>User</cp:lastModifiedBy>
  <cp:revision>8</cp:revision>
  <cp:lastPrinted>2022-03-31T11:06:00Z</cp:lastPrinted>
  <dcterms:created xsi:type="dcterms:W3CDTF">2017-10-05T12:06:00Z</dcterms:created>
  <dcterms:modified xsi:type="dcterms:W3CDTF">2023-12-29T09:32:00Z</dcterms:modified>
</cp:coreProperties>
</file>